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30BC" w14:textId="77777777" w:rsidR="00AB4D92" w:rsidRDefault="00F932B2" w:rsidP="00536247">
      <w:pPr>
        <w:ind w:rightChars="190" w:right="399"/>
        <w:jc w:val="right"/>
      </w:pPr>
      <w:r>
        <w:rPr>
          <w:rFonts w:hint="eastAsia"/>
        </w:rPr>
        <w:t>(様式１)</w:t>
      </w:r>
    </w:p>
    <w:p w14:paraId="7B119321" w14:textId="77777777" w:rsidR="00B353A5" w:rsidRDefault="00B353A5" w:rsidP="00536247">
      <w:pPr>
        <w:ind w:rightChars="190" w:right="399"/>
        <w:jc w:val="right"/>
      </w:pPr>
    </w:p>
    <w:p w14:paraId="3CB6CB96" w14:textId="439FC2A3" w:rsidR="00F35A4E" w:rsidRDefault="00AB4D92" w:rsidP="00F35A4E">
      <w:pPr>
        <w:ind w:rightChars="190" w:right="399"/>
        <w:jc w:val="right"/>
      </w:pPr>
      <w:r>
        <w:rPr>
          <w:rFonts w:hint="eastAsia"/>
        </w:rPr>
        <w:t>令和</w:t>
      </w:r>
      <w:r w:rsidR="00F35A4E">
        <w:rPr>
          <w:rFonts w:hint="eastAsia"/>
        </w:rPr>
        <w:t>４</w:t>
      </w:r>
      <w:r>
        <w:rPr>
          <w:rFonts w:hint="eastAsia"/>
        </w:rPr>
        <w:t>年</w:t>
      </w:r>
      <w:r w:rsidR="00F35A4E">
        <w:rPr>
          <w:rFonts w:hint="eastAsia"/>
        </w:rPr>
        <w:t>１１</w:t>
      </w:r>
      <w:r>
        <w:rPr>
          <w:rFonts w:hint="eastAsia"/>
        </w:rPr>
        <w:t>月</w:t>
      </w:r>
      <w:r w:rsidR="00F35A4E">
        <w:rPr>
          <w:rFonts w:hint="eastAsia"/>
        </w:rPr>
        <w:t>２５日</w:t>
      </w:r>
    </w:p>
    <w:p w14:paraId="6251391D" w14:textId="77777777" w:rsidR="005931F5" w:rsidRPr="005931F5" w:rsidRDefault="00A747AC" w:rsidP="005931F5">
      <w:pPr>
        <w:jc w:val="right"/>
        <w:rPr>
          <w:bdr w:val="single" w:sz="4" w:space="0" w:color="auto"/>
        </w:rPr>
      </w:pPr>
      <w:r>
        <w:rPr>
          <w:rFonts w:hint="eastAsia"/>
        </w:rPr>
        <w:t xml:space="preserve">　　　　　　　　　　　</w:t>
      </w:r>
    </w:p>
    <w:p w14:paraId="610900B3" w14:textId="412BDA8E" w:rsidR="00F932B2" w:rsidRDefault="007F4418" w:rsidP="00DE3025">
      <w:pPr>
        <w:ind w:firstLineChars="200" w:firstLine="420"/>
      </w:pPr>
      <w:r>
        <w:rPr>
          <w:rFonts w:hint="eastAsia"/>
        </w:rPr>
        <w:t>東横野幼稚園</w:t>
      </w:r>
      <w:r w:rsidR="00F932B2">
        <w:rPr>
          <w:rFonts w:hint="eastAsia"/>
        </w:rPr>
        <w:t>保護者　様</w:t>
      </w:r>
    </w:p>
    <w:p w14:paraId="316CB3D6" w14:textId="77777777" w:rsidR="00F932B2" w:rsidRPr="00DE3025" w:rsidRDefault="00AB4D92" w:rsidP="00F932B2">
      <w:pPr>
        <w:ind w:firstLineChars="100" w:firstLine="280"/>
        <w:jc w:val="center"/>
        <w:rPr>
          <w:sz w:val="28"/>
          <w:szCs w:val="28"/>
        </w:rPr>
      </w:pPr>
      <w:r w:rsidRPr="00DE3025">
        <w:rPr>
          <w:rFonts w:hint="eastAsia"/>
          <w:sz w:val="28"/>
          <w:szCs w:val="28"/>
        </w:rPr>
        <w:t>インフルエンザによる出席停止の通知書</w:t>
      </w:r>
    </w:p>
    <w:p w14:paraId="323BE64B" w14:textId="36B6A196" w:rsidR="005931F5" w:rsidRDefault="00DE3025" w:rsidP="00DE3025">
      <w:pPr>
        <w:ind w:right="1525" w:firstLineChars="100" w:firstLine="210"/>
        <w:jc w:val="center"/>
      </w:pPr>
      <w:r>
        <w:rPr>
          <w:rFonts w:hint="eastAsia"/>
        </w:rPr>
        <w:t xml:space="preserve">　　　　　　　　　　　　　　　　　　　　　　　　　　　　　　　　　</w:t>
      </w:r>
      <w:r w:rsidR="003D065F">
        <w:rPr>
          <w:rFonts w:hint="eastAsia"/>
        </w:rPr>
        <w:t>東横野幼稚園</w:t>
      </w:r>
    </w:p>
    <w:p w14:paraId="3EFEA503" w14:textId="7B221365" w:rsidR="00AB4D92" w:rsidRDefault="003D065F" w:rsidP="00DE3025">
      <w:pPr>
        <w:wordWrap w:val="0"/>
        <w:ind w:right="685"/>
        <w:rPr>
          <w:rFonts w:hint="eastAsia"/>
        </w:rPr>
      </w:pPr>
      <w:r>
        <w:t xml:space="preserve">　　</w:t>
      </w:r>
      <w:r>
        <w:rPr>
          <w:rFonts w:hint="eastAsia"/>
        </w:rPr>
        <w:t xml:space="preserve">　　　　　　　　　　　　　　　　　　　　　　　　　　　　　　　　　</w:t>
      </w:r>
      <w:r w:rsidR="00DE3025">
        <w:rPr>
          <w:rFonts w:hint="eastAsia"/>
        </w:rPr>
        <w:t xml:space="preserve">　</w:t>
      </w:r>
      <w:r>
        <w:rPr>
          <w:rFonts w:hint="eastAsia"/>
        </w:rPr>
        <w:t>園長</w:t>
      </w:r>
      <w:r>
        <w:t xml:space="preserve">　</w:t>
      </w:r>
      <w:r w:rsidR="00F35A4E">
        <w:rPr>
          <w:rFonts w:hint="eastAsia"/>
        </w:rPr>
        <w:t>石井　晴美</w:t>
      </w:r>
    </w:p>
    <w:p w14:paraId="4A0D2ECB" w14:textId="77777777" w:rsidR="005931F5" w:rsidRPr="005931F5" w:rsidRDefault="005931F5" w:rsidP="005931F5">
      <w:pPr>
        <w:ind w:firstLineChars="100" w:firstLine="210"/>
        <w:jc w:val="right"/>
      </w:pPr>
    </w:p>
    <w:p w14:paraId="17F554D4" w14:textId="4870FC60" w:rsidR="00DF14C7" w:rsidRPr="00FB00C1" w:rsidRDefault="00BC7F23" w:rsidP="00536247">
      <w:pPr>
        <w:ind w:leftChars="135" w:left="283" w:rightChars="258" w:right="542" w:firstLineChars="100" w:firstLine="210"/>
        <w:rPr>
          <w:color w:val="000000" w:themeColor="text1"/>
        </w:rPr>
      </w:pPr>
      <w:r w:rsidRPr="00FB00C1">
        <w:rPr>
          <w:rFonts w:hint="eastAsia"/>
          <w:color w:val="000000" w:themeColor="text1"/>
        </w:rPr>
        <w:t>お子さん</w:t>
      </w:r>
      <w:r w:rsidR="00DE3025">
        <w:rPr>
          <w:rFonts w:hint="eastAsia"/>
          <w:color w:val="000000" w:themeColor="text1"/>
        </w:rPr>
        <w:t>が</w:t>
      </w:r>
      <w:r w:rsidRPr="00FB00C1">
        <w:rPr>
          <w:rFonts w:hint="eastAsia"/>
          <w:color w:val="000000" w:themeColor="text1"/>
        </w:rPr>
        <w:t>インフルエンザ</w:t>
      </w:r>
      <w:r w:rsidR="00DE3025">
        <w:rPr>
          <w:rFonts w:hint="eastAsia"/>
          <w:color w:val="000000" w:themeColor="text1"/>
        </w:rPr>
        <w:t>にり患した場合</w:t>
      </w:r>
      <w:r w:rsidRPr="00FB00C1">
        <w:rPr>
          <w:rFonts w:hint="eastAsia"/>
          <w:color w:val="000000" w:themeColor="text1"/>
        </w:rPr>
        <w:t>、学校保健安全法第19条により、他の人に感染させる恐れのある期間</w:t>
      </w:r>
      <w:r w:rsidR="00425089" w:rsidRPr="00FB00C1">
        <w:rPr>
          <w:rFonts w:hint="eastAsia"/>
          <w:color w:val="000000" w:themeColor="text1"/>
        </w:rPr>
        <w:t>出</w:t>
      </w:r>
      <w:r w:rsidRPr="00FB00C1">
        <w:rPr>
          <w:rFonts w:hint="eastAsia"/>
          <w:color w:val="000000" w:themeColor="text1"/>
        </w:rPr>
        <w:t>席停止とします。</w:t>
      </w:r>
      <w:r w:rsidR="00425089" w:rsidRPr="00FB00C1">
        <w:rPr>
          <w:rFonts w:hint="eastAsia"/>
          <w:color w:val="000000" w:themeColor="text1"/>
        </w:rPr>
        <w:t>インフルエンザの出席停止期間の</w:t>
      </w:r>
      <w:r w:rsidR="00425089" w:rsidRPr="00FB00C1">
        <w:rPr>
          <w:color w:val="000000" w:themeColor="text1"/>
        </w:rPr>
        <w:t>基準</w:t>
      </w:r>
      <w:r w:rsidR="00425089" w:rsidRPr="00FB00C1">
        <w:rPr>
          <w:rFonts w:hint="eastAsia"/>
          <w:color w:val="000000" w:themeColor="text1"/>
        </w:rPr>
        <w:t>は下記のとおりです。</w:t>
      </w:r>
    </w:p>
    <w:p w14:paraId="39C4185E" w14:textId="77777777" w:rsidR="00DF14C7" w:rsidRPr="00FB00C1" w:rsidRDefault="00DF14C7" w:rsidP="00425089">
      <w:pPr>
        <w:rPr>
          <w:color w:val="000000" w:themeColor="text1"/>
        </w:rPr>
      </w:pPr>
      <w:r w:rsidRPr="00FB00C1">
        <w:rPr>
          <w:rFonts w:hint="eastAsia"/>
          <w:noProof/>
          <w:color w:val="000000" w:themeColor="text1"/>
        </w:rPr>
        <mc:AlternateContent>
          <mc:Choice Requires="wps">
            <w:drawing>
              <wp:anchor distT="0" distB="0" distL="114300" distR="114300" simplePos="0" relativeHeight="251662336" behindDoc="0" locked="0" layoutInCell="1" allowOverlap="1" wp14:anchorId="7657B53D" wp14:editId="1DD0D8ED">
                <wp:simplePos x="0" y="0"/>
                <wp:positionH relativeFrom="column">
                  <wp:posOffset>205740</wp:posOffset>
                </wp:positionH>
                <wp:positionV relativeFrom="paragraph">
                  <wp:posOffset>15240</wp:posOffset>
                </wp:positionV>
                <wp:extent cx="6035040" cy="5791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035040" cy="579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80301" w14:textId="77777777" w:rsidR="00425089" w:rsidRPr="006875E0" w:rsidRDefault="00425089" w:rsidP="00425089">
                            <w:pPr>
                              <w:jc w:val="center"/>
                              <w:rPr>
                                <w:rFonts w:ascii="BIZ UDゴシック" w:eastAsia="BIZ UDゴシック" w:hAnsi="BIZ UDゴシック"/>
                                <w:b/>
                                <w:bCs/>
                                <w:color w:val="000000" w:themeColor="text1"/>
                              </w:rPr>
                            </w:pPr>
                            <w:r w:rsidRPr="006875E0">
                              <w:rPr>
                                <w:rFonts w:ascii="BIZ UDゴシック" w:eastAsia="BIZ UDゴシック" w:hAnsi="BIZ UDゴシック" w:hint="eastAsia"/>
                                <w:b/>
                                <w:bCs/>
                                <w:color w:val="000000" w:themeColor="text1"/>
                              </w:rPr>
                              <w:t>＜インフルエンザの出席停止期間の</w:t>
                            </w:r>
                            <w:r w:rsidRPr="006875E0">
                              <w:rPr>
                                <w:rFonts w:ascii="BIZ UDゴシック" w:eastAsia="BIZ UDゴシック" w:hAnsi="BIZ UDゴシック"/>
                                <w:b/>
                                <w:bCs/>
                                <w:color w:val="000000" w:themeColor="text1"/>
                              </w:rPr>
                              <w:t>基準</w:t>
                            </w:r>
                            <w:r w:rsidRPr="006875E0">
                              <w:rPr>
                                <w:rFonts w:ascii="BIZ UDゴシック" w:eastAsia="BIZ UDゴシック" w:hAnsi="BIZ UDゴシック" w:hint="eastAsia"/>
                                <w:b/>
                                <w:bCs/>
                                <w:color w:val="000000" w:themeColor="text1"/>
                              </w:rPr>
                              <w:t>＞</w:t>
                            </w:r>
                          </w:p>
                          <w:p w14:paraId="54483240" w14:textId="2C86F480" w:rsidR="00425089" w:rsidRPr="006875E0" w:rsidRDefault="00425089" w:rsidP="00425089">
                            <w:pPr>
                              <w:jc w:val="center"/>
                              <w:rPr>
                                <w:rFonts w:ascii="BIZ UDゴシック" w:eastAsia="BIZ UDゴシック" w:hAnsi="BIZ UDゴシック"/>
                                <w:b/>
                                <w:bCs/>
                                <w:color w:val="000000" w:themeColor="text1"/>
                              </w:rPr>
                            </w:pPr>
                            <w:r w:rsidRPr="006875E0">
                              <w:rPr>
                                <w:rFonts w:ascii="BIZ UDゴシック" w:eastAsia="BIZ UDゴシック" w:hAnsi="BIZ UDゴシック" w:hint="eastAsia"/>
                                <w:b/>
                                <w:bCs/>
                                <w:color w:val="000000" w:themeColor="text1"/>
                              </w:rPr>
                              <w:t>「発症した後</w:t>
                            </w:r>
                            <w:r w:rsidRPr="006875E0">
                              <w:rPr>
                                <w:rFonts w:ascii="BIZ UDゴシック" w:eastAsia="BIZ UDゴシック" w:hAnsi="BIZ UDゴシック"/>
                                <w:b/>
                                <w:bCs/>
                                <w:color w:val="000000" w:themeColor="text1"/>
                              </w:rPr>
                              <w:t>5日を経過し、かつ、解熱した後3日を</w:t>
                            </w:r>
                            <w:r w:rsidRPr="006875E0">
                              <w:rPr>
                                <w:rFonts w:ascii="BIZ UDゴシック" w:eastAsia="BIZ UDゴシック" w:hAnsi="BIZ UDゴシック" w:hint="eastAsia"/>
                                <w:b/>
                                <w:bCs/>
                                <w:color w:val="000000" w:themeColor="text1"/>
                              </w:rPr>
                              <w:t>経過</w:t>
                            </w:r>
                            <w:r w:rsidR="006875E0" w:rsidRPr="006875E0">
                              <w:rPr>
                                <w:rFonts w:ascii="BIZ UDゴシック" w:eastAsia="BIZ UDゴシック" w:hAnsi="BIZ UDゴシック" w:hint="eastAsia"/>
                                <w:b/>
                                <w:bCs/>
                                <w:color w:val="000000" w:themeColor="text1"/>
                              </w:rPr>
                              <w:t>していること</w:t>
                            </w:r>
                            <w:r w:rsidRPr="006875E0">
                              <w:rPr>
                                <w:rFonts w:ascii="BIZ UDゴシック" w:eastAsia="BIZ UDゴシック" w:hAnsi="BIZ UDゴシック"/>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57B53D" id="正方形/長方形 1" o:spid="_x0000_s1026" style="position:absolute;left:0;text-align:left;margin-left:16.2pt;margin-top:1.2pt;width:475.2pt;height:45.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" filled="f" strokecolor="black [3213]" strokeweight=".25pt">
                <v:textbox>
                  <w:txbxContent>
                    <w:p w14:paraId="7F680301" w14:textId="77777777" w:rsidR="00425089" w:rsidRPr="006875E0" w:rsidRDefault="00425089" w:rsidP="00425089">
                      <w:pPr>
                        <w:jc w:val="center"/>
                        <w:rPr>
                          <w:rFonts w:ascii="BIZ UDゴシック" w:eastAsia="BIZ UDゴシック" w:hAnsi="BIZ UDゴシック"/>
                          <w:b/>
                          <w:bCs/>
                          <w:color w:val="000000" w:themeColor="text1"/>
                        </w:rPr>
                      </w:pPr>
                      <w:r w:rsidRPr="006875E0">
                        <w:rPr>
                          <w:rFonts w:ascii="BIZ UDゴシック" w:eastAsia="BIZ UDゴシック" w:hAnsi="BIZ UDゴシック" w:hint="eastAsia"/>
                          <w:b/>
                          <w:bCs/>
                          <w:color w:val="000000" w:themeColor="text1"/>
                        </w:rPr>
                        <w:t>＜インフルエンザの出席停止期間の</w:t>
                      </w:r>
                      <w:r w:rsidRPr="006875E0">
                        <w:rPr>
                          <w:rFonts w:ascii="BIZ UDゴシック" w:eastAsia="BIZ UDゴシック" w:hAnsi="BIZ UDゴシック"/>
                          <w:b/>
                          <w:bCs/>
                          <w:color w:val="000000" w:themeColor="text1"/>
                        </w:rPr>
                        <w:t>基準</w:t>
                      </w:r>
                      <w:r w:rsidRPr="006875E0">
                        <w:rPr>
                          <w:rFonts w:ascii="BIZ UDゴシック" w:eastAsia="BIZ UDゴシック" w:hAnsi="BIZ UDゴシック" w:hint="eastAsia"/>
                          <w:b/>
                          <w:bCs/>
                          <w:color w:val="000000" w:themeColor="text1"/>
                        </w:rPr>
                        <w:t>＞</w:t>
                      </w:r>
                    </w:p>
                    <w:p w14:paraId="54483240" w14:textId="2C86F480" w:rsidR="00425089" w:rsidRPr="006875E0" w:rsidRDefault="00425089" w:rsidP="00425089">
                      <w:pPr>
                        <w:jc w:val="center"/>
                        <w:rPr>
                          <w:rFonts w:ascii="BIZ UDゴシック" w:eastAsia="BIZ UDゴシック" w:hAnsi="BIZ UDゴシック"/>
                          <w:b/>
                          <w:bCs/>
                          <w:color w:val="000000" w:themeColor="text1"/>
                        </w:rPr>
                      </w:pPr>
                      <w:r w:rsidRPr="006875E0">
                        <w:rPr>
                          <w:rFonts w:ascii="BIZ UDゴシック" w:eastAsia="BIZ UDゴシック" w:hAnsi="BIZ UDゴシック" w:hint="eastAsia"/>
                          <w:b/>
                          <w:bCs/>
                          <w:color w:val="000000" w:themeColor="text1"/>
                        </w:rPr>
                        <w:t>「発症した後</w:t>
                      </w:r>
                      <w:r w:rsidRPr="006875E0">
                        <w:rPr>
                          <w:rFonts w:ascii="BIZ UDゴシック" w:eastAsia="BIZ UDゴシック" w:hAnsi="BIZ UDゴシック"/>
                          <w:b/>
                          <w:bCs/>
                          <w:color w:val="000000" w:themeColor="text1"/>
                        </w:rPr>
                        <w:t>5日を経過し、かつ、解熱した後3日を</w:t>
                      </w:r>
                      <w:r w:rsidRPr="006875E0">
                        <w:rPr>
                          <w:rFonts w:ascii="BIZ UDゴシック" w:eastAsia="BIZ UDゴシック" w:hAnsi="BIZ UDゴシック" w:hint="eastAsia"/>
                          <w:b/>
                          <w:bCs/>
                          <w:color w:val="000000" w:themeColor="text1"/>
                        </w:rPr>
                        <w:t>経過</w:t>
                      </w:r>
                      <w:r w:rsidR="006875E0" w:rsidRPr="006875E0">
                        <w:rPr>
                          <w:rFonts w:ascii="BIZ UDゴシック" w:eastAsia="BIZ UDゴシック" w:hAnsi="BIZ UDゴシック" w:hint="eastAsia"/>
                          <w:b/>
                          <w:bCs/>
                          <w:color w:val="000000" w:themeColor="text1"/>
                        </w:rPr>
                        <w:t>していること</w:t>
                      </w:r>
                      <w:r w:rsidRPr="006875E0">
                        <w:rPr>
                          <w:rFonts w:ascii="BIZ UDゴシック" w:eastAsia="BIZ UDゴシック" w:hAnsi="BIZ UDゴシック"/>
                          <w:b/>
                          <w:bCs/>
                          <w:color w:val="000000" w:themeColor="text1"/>
                        </w:rPr>
                        <w:t>。」</w:t>
                      </w:r>
                    </w:p>
                  </w:txbxContent>
                </v:textbox>
              </v:rect>
            </w:pict>
          </mc:Fallback>
        </mc:AlternateContent>
      </w:r>
    </w:p>
    <w:p w14:paraId="32E78F56" w14:textId="77777777" w:rsidR="00DF14C7" w:rsidRPr="00FB00C1" w:rsidRDefault="00DF14C7" w:rsidP="00425089">
      <w:pPr>
        <w:rPr>
          <w:color w:val="000000" w:themeColor="text1"/>
        </w:rPr>
      </w:pPr>
    </w:p>
    <w:p w14:paraId="7872B121" w14:textId="77777777" w:rsidR="00DF14C7" w:rsidRPr="00FB00C1" w:rsidRDefault="00DF14C7" w:rsidP="00425089">
      <w:pPr>
        <w:rPr>
          <w:color w:val="000000" w:themeColor="text1"/>
        </w:rPr>
      </w:pPr>
    </w:p>
    <w:p w14:paraId="6302257D" w14:textId="34691D53" w:rsidR="00B353A5" w:rsidRPr="00FB00C1" w:rsidRDefault="00BC7F23" w:rsidP="00536247">
      <w:pPr>
        <w:ind w:leftChars="167" w:left="351" w:rightChars="123" w:right="258"/>
        <w:rPr>
          <w:color w:val="000000" w:themeColor="text1"/>
        </w:rPr>
      </w:pPr>
      <w:r w:rsidRPr="00FB00C1">
        <w:rPr>
          <w:rFonts w:hint="eastAsia"/>
          <w:color w:val="000000" w:themeColor="text1"/>
          <w:u w:val="wave"/>
        </w:rPr>
        <w:t>登</w:t>
      </w:r>
      <w:r w:rsidR="00C129DF">
        <w:rPr>
          <w:rFonts w:hint="eastAsia"/>
          <w:color w:val="000000" w:themeColor="text1"/>
          <w:u w:val="wave"/>
        </w:rPr>
        <w:t>園</w:t>
      </w:r>
      <w:r w:rsidRPr="00FB00C1">
        <w:rPr>
          <w:rFonts w:hint="eastAsia"/>
          <w:color w:val="000000" w:themeColor="text1"/>
          <w:u w:val="wave"/>
        </w:rPr>
        <w:t>にあたっては、医師の指導のもと、保護者の方が下記の「インフルエンザにおける療養報告書」を記入し、</w:t>
      </w:r>
      <w:r w:rsidR="00C129DF">
        <w:rPr>
          <w:rFonts w:hint="eastAsia"/>
          <w:color w:val="000000" w:themeColor="text1"/>
          <w:u w:val="wave"/>
        </w:rPr>
        <w:t>幼稚園</w:t>
      </w:r>
      <w:r w:rsidRPr="00FB00C1">
        <w:rPr>
          <w:rFonts w:hint="eastAsia"/>
          <w:color w:val="000000" w:themeColor="text1"/>
          <w:u w:val="wave"/>
        </w:rPr>
        <w:t>へ提出をお願いします</w:t>
      </w:r>
      <w:r w:rsidRPr="00FB00C1">
        <w:rPr>
          <w:rFonts w:hint="eastAsia"/>
          <w:color w:val="000000" w:themeColor="text1"/>
        </w:rPr>
        <w:t>。</w:t>
      </w:r>
      <w:r w:rsidR="00DF14C7" w:rsidRPr="00FB00C1">
        <w:rPr>
          <w:rFonts w:hint="eastAsia"/>
          <w:b/>
          <w:color w:val="000000" w:themeColor="text1"/>
        </w:rPr>
        <w:t>（</w:t>
      </w:r>
      <w:r w:rsidR="00425089" w:rsidRPr="00FB00C1">
        <w:rPr>
          <w:rFonts w:hint="eastAsia"/>
          <w:b/>
          <w:color w:val="000000" w:themeColor="text1"/>
        </w:rPr>
        <w:t>なお、医師の診断により5日を経過せず登</w:t>
      </w:r>
      <w:r w:rsidR="00C129DF">
        <w:rPr>
          <w:rFonts w:hint="eastAsia"/>
          <w:b/>
          <w:color w:val="000000" w:themeColor="text1"/>
        </w:rPr>
        <w:t>園</w:t>
      </w:r>
      <w:r w:rsidR="00425089" w:rsidRPr="00FB00C1">
        <w:rPr>
          <w:rFonts w:hint="eastAsia"/>
          <w:b/>
          <w:color w:val="000000" w:themeColor="text1"/>
        </w:rPr>
        <w:t>が可能となった場合は、治癒証明書の提出が必要となります。</w:t>
      </w:r>
      <w:r w:rsidR="00DF14C7" w:rsidRPr="00FB00C1">
        <w:rPr>
          <w:rFonts w:hint="eastAsia"/>
          <w:b/>
          <w:color w:val="000000" w:themeColor="text1"/>
        </w:rPr>
        <w:t>）</w:t>
      </w:r>
    </w:p>
    <w:p w14:paraId="646518D4" w14:textId="77777777" w:rsidR="00F932B2" w:rsidRPr="00FB00C1" w:rsidRDefault="00F932B2" w:rsidP="00F932B2">
      <w:pPr>
        <w:jc w:val="left"/>
        <w:rPr>
          <w:color w:val="000000" w:themeColor="text1"/>
        </w:rPr>
      </w:pPr>
      <w:r w:rsidRPr="00FB00C1">
        <w:rPr>
          <w:rFonts w:hint="eastAsia"/>
          <w:color w:val="000000" w:themeColor="text1"/>
        </w:rPr>
        <w:t>・・・・・・・・・・・・・・・・・・・・・・・・・・・・・・・・・・・・・・・・・・・・・・</w:t>
      </w:r>
      <w:r w:rsidR="005A55B7">
        <w:rPr>
          <w:rFonts w:hint="eastAsia"/>
          <w:color w:val="000000" w:themeColor="text1"/>
        </w:rPr>
        <w:t>・・・</w:t>
      </w:r>
    </w:p>
    <w:p w14:paraId="157676DA" w14:textId="77777777" w:rsidR="00425089" w:rsidRPr="00FB00C1" w:rsidRDefault="00DF14C7" w:rsidP="005A55B7">
      <w:pPr>
        <w:ind w:firstLineChars="3900" w:firstLine="8190"/>
        <w:jc w:val="left"/>
        <w:rPr>
          <w:color w:val="000000" w:themeColor="text1"/>
          <w:bdr w:val="single" w:sz="4" w:space="0" w:color="auto"/>
        </w:rPr>
      </w:pPr>
      <w:r w:rsidRPr="00FB00C1">
        <w:rPr>
          <w:rFonts w:hint="eastAsia"/>
          <w:color w:val="000000" w:themeColor="text1"/>
          <w:bdr w:val="single" w:sz="4" w:space="0" w:color="auto"/>
        </w:rPr>
        <w:t>保護者が記入</w:t>
      </w:r>
    </w:p>
    <w:p w14:paraId="7CBA4A01" w14:textId="654DAB24" w:rsidR="00194AC2" w:rsidRPr="00FB00C1" w:rsidRDefault="00536247" w:rsidP="00536247">
      <w:pPr>
        <w:ind w:firstLineChars="200" w:firstLine="420"/>
        <w:jc w:val="left"/>
        <w:rPr>
          <w:color w:val="000000" w:themeColor="text1"/>
        </w:rPr>
      </w:pPr>
      <w:r>
        <w:rPr>
          <w:rFonts w:hint="eastAsia"/>
          <w:color w:val="000000" w:themeColor="text1"/>
        </w:rPr>
        <w:t>東横野幼稚園長</w:t>
      </w:r>
      <w:r w:rsidR="00425089" w:rsidRPr="00FB00C1">
        <w:rPr>
          <w:rFonts w:hint="eastAsia"/>
          <w:color w:val="000000" w:themeColor="text1"/>
        </w:rPr>
        <w:t xml:space="preserve">　様</w:t>
      </w:r>
    </w:p>
    <w:p w14:paraId="11B60D24" w14:textId="77777777" w:rsidR="00F932B2" w:rsidRPr="00FB00C1" w:rsidRDefault="00F932B2" w:rsidP="00F932B2">
      <w:pPr>
        <w:jc w:val="center"/>
        <w:rPr>
          <w:rFonts w:ascii="ＭＳ ゴシック" w:eastAsia="ＭＳ ゴシック" w:hAnsi="ＭＳ ゴシック"/>
          <w:color w:val="000000" w:themeColor="text1"/>
          <w:sz w:val="24"/>
        </w:rPr>
      </w:pPr>
      <w:r w:rsidRPr="00FB00C1">
        <w:rPr>
          <w:rFonts w:ascii="ＭＳ ゴシック" w:eastAsia="ＭＳ ゴシック" w:hAnsi="ＭＳ ゴシック" w:hint="eastAsia"/>
          <w:color w:val="000000" w:themeColor="text1"/>
          <w:sz w:val="24"/>
        </w:rPr>
        <w:t>インフルエンザにおける療養報告書</w:t>
      </w:r>
    </w:p>
    <w:p w14:paraId="1022CC76" w14:textId="77777777" w:rsidR="00B353A5" w:rsidRPr="00FB00C1" w:rsidRDefault="00B353A5" w:rsidP="00B353A5">
      <w:pPr>
        <w:ind w:right="840" w:firstLineChars="2700" w:firstLine="5670"/>
        <w:rPr>
          <w:color w:val="000000" w:themeColor="text1"/>
        </w:rPr>
      </w:pPr>
    </w:p>
    <w:p w14:paraId="220A8F0E" w14:textId="2EE425E0" w:rsidR="00A747AC" w:rsidRPr="00FB00C1" w:rsidRDefault="00B353A5" w:rsidP="00536247">
      <w:pPr>
        <w:ind w:right="840" w:firstLineChars="2100" w:firstLine="4410"/>
        <w:rPr>
          <w:color w:val="000000" w:themeColor="text1"/>
          <w:u w:val="single"/>
        </w:rPr>
      </w:pPr>
      <w:r w:rsidRPr="00FB00C1">
        <w:rPr>
          <w:rFonts w:hint="eastAsia"/>
          <w:color w:val="000000" w:themeColor="text1"/>
          <w:u w:val="single"/>
        </w:rPr>
        <w:t xml:space="preserve">　</w:t>
      </w:r>
      <w:r w:rsidR="00536247">
        <w:rPr>
          <w:rFonts w:hint="eastAsia"/>
          <w:color w:val="000000" w:themeColor="text1"/>
          <w:u w:val="single"/>
        </w:rPr>
        <w:t xml:space="preserve">　　　　　　</w:t>
      </w:r>
      <w:r w:rsidRPr="00FB00C1">
        <w:rPr>
          <w:rFonts w:hint="eastAsia"/>
          <w:color w:val="000000" w:themeColor="text1"/>
          <w:u w:val="single"/>
        </w:rPr>
        <w:t xml:space="preserve">組　</w:t>
      </w:r>
      <w:r w:rsidR="002E2346">
        <w:rPr>
          <w:rFonts w:hint="eastAsia"/>
          <w:color w:val="000000" w:themeColor="text1"/>
          <w:u w:val="single"/>
        </w:rPr>
        <w:t>園児</w:t>
      </w:r>
      <w:r w:rsidRPr="00FB00C1">
        <w:rPr>
          <w:rFonts w:hint="eastAsia"/>
          <w:color w:val="000000" w:themeColor="text1"/>
          <w:u w:val="single"/>
        </w:rPr>
        <w:t>名</w:t>
      </w:r>
      <w:r w:rsidR="00C92A2D" w:rsidRPr="00FB00C1">
        <w:rPr>
          <w:rFonts w:hint="eastAsia"/>
          <w:color w:val="000000" w:themeColor="text1"/>
          <w:u w:val="single"/>
        </w:rPr>
        <w:t xml:space="preserve">　</w:t>
      </w:r>
      <w:r w:rsidR="00536247">
        <w:rPr>
          <w:rFonts w:hint="eastAsia"/>
          <w:color w:val="000000" w:themeColor="text1"/>
          <w:u w:val="single"/>
        </w:rPr>
        <w:t xml:space="preserve">　　</w:t>
      </w:r>
      <w:r w:rsidR="001900A3">
        <w:rPr>
          <w:rFonts w:hint="eastAsia"/>
          <w:color w:val="000000" w:themeColor="text1"/>
          <w:u w:val="single"/>
        </w:rPr>
        <w:t xml:space="preserve">　</w:t>
      </w:r>
      <w:r w:rsidR="00536247">
        <w:rPr>
          <w:rFonts w:hint="eastAsia"/>
          <w:color w:val="000000" w:themeColor="text1"/>
          <w:u w:val="single"/>
        </w:rPr>
        <w:t xml:space="preserve">　　　　　　　　</w:t>
      </w:r>
      <w:r w:rsidR="00C92A2D" w:rsidRPr="00FB00C1">
        <w:rPr>
          <w:rFonts w:hint="eastAsia"/>
          <w:color w:val="000000" w:themeColor="text1"/>
          <w:u w:val="single"/>
        </w:rPr>
        <w:t xml:space="preserve">　　</w:t>
      </w:r>
    </w:p>
    <w:p w14:paraId="0A1ECACE" w14:textId="77777777" w:rsidR="00DF14C7" w:rsidRPr="00FB00C1" w:rsidRDefault="00DF14C7" w:rsidP="00DF14C7">
      <w:pPr>
        <w:ind w:right="840" w:firstLineChars="2700" w:firstLine="5670"/>
        <w:rPr>
          <w:color w:val="000000" w:themeColor="text1"/>
          <w:u w:val="single"/>
        </w:rPr>
      </w:pPr>
    </w:p>
    <w:p w14:paraId="5A56F596" w14:textId="5C4DC750" w:rsidR="00272BDC" w:rsidRPr="00FB00C1" w:rsidRDefault="00E70790" w:rsidP="00E70790">
      <w:pPr>
        <w:rPr>
          <w:color w:val="000000" w:themeColor="text1"/>
          <w:u w:val="single"/>
        </w:rPr>
      </w:pPr>
      <w:r w:rsidRPr="00FB00C1">
        <w:rPr>
          <w:rFonts w:hint="eastAsia"/>
          <w:color w:val="000000" w:themeColor="text1"/>
        </w:rPr>
        <w:t>１　診断を受けた医療機関：</w:t>
      </w:r>
      <w:r w:rsidRPr="00FB00C1">
        <w:rPr>
          <w:rFonts w:hint="eastAsia"/>
          <w:color w:val="000000" w:themeColor="text1"/>
          <w:u w:val="single"/>
        </w:rPr>
        <w:t xml:space="preserve">　　　　　</w:t>
      </w:r>
      <w:r w:rsidR="002E2346">
        <w:rPr>
          <w:rFonts w:hint="eastAsia"/>
          <w:color w:val="000000" w:themeColor="text1"/>
          <w:u w:val="single"/>
        </w:rPr>
        <w:t xml:space="preserve">　　　</w:t>
      </w:r>
      <w:r w:rsidR="001900A3">
        <w:rPr>
          <w:rFonts w:hint="eastAsia"/>
          <w:color w:val="000000" w:themeColor="text1"/>
          <w:u w:val="single"/>
        </w:rPr>
        <w:t xml:space="preserve">　　</w:t>
      </w:r>
      <w:r w:rsidR="002E2346">
        <w:rPr>
          <w:rFonts w:hint="eastAsia"/>
          <w:color w:val="000000" w:themeColor="text1"/>
          <w:u w:val="single"/>
        </w:rPr>
        <w:t xml:space="preserve">　　　　　</w:t>
      </w:r>
      <w:r w:rsidRPr="00FB00C1">
        <w:rPr>
          <w:rFonts w:hint="eastAsia"/>
          <w:color w:val="000000" w:themeColor="text1"/>
          <w:u w:val="single"/>
        </w:rPr>
        <w:t xml:space="preserve">　　　　</w:t>
      </w:r>
    </w:p>
    <w:p w14:paraId="55185089" w14:textId="77777777" w:rsidR="00194AC2" w:rsidRPr="00FB00C1" w:rsidRDefault="00194AC2" w:rsidP="00E70790">
      <w:pPr>
        <w:rPr>
          <w:color w:val="000000" w:themeColor="text1"/>
          <w:u w:val="single"/>
        </w:rPr>
      </w:pPr>
    </w:p>
    <w:p w14:paraId="20D677D4" w14:textId="77777777" w:rsidR="00A061D6" w:rsidRPr="00FB00C1" w:rsidRDefault="00E70790" w:rsidP="00F932B2">
      <w:pPr>
        <w:rPr>
          <w:color w:val="000000" w:themeColor="text1"/>
          <w:sz w:val="18"/>
        </w:rPr>
      </w:pPr>
      <w:r w:rsidRPr="00FB00C1">
        <w:rPr>
          <w:rFonts w:hint="eastAsia"/>
          <w:color w:val="000000" w:themeColor="text1"/>
        </w:rPr>
        <w:t>２</w:t>
      </w:r>
      <w:r w:rsidR="00A061D6" w:rsidRPr="00FB00C1">
        <w:rPr>
          <w:rFonts w:hint="eastAsia"/>
          <w:color w:val="000000" w:themeColor="text1"/>
        </w:rPr>
        <w:t xml:space="preserve">　診断日：</w:t>
      </w:r>
      <w:r w:rsidR="00A061D6" w:rsidRPr="00FB00C1">
        <w:rPr>
          <w:rFonts w:hint="eastAsia"/>
          <w:color w:val="000000" w:themeColor="text1"/>
          <w:u w:val="single"/>
        </w:rPr>
        <w:t>令和　　　年　　　月　　　日（診断型：</w:t>
      </w:r>
      <w:r w:rsidR="00F932B2" w:rsidRPr="00FB00C1">
        <w:rPr>
          <w:rFonts w:hint="eastAsia"/>
          <w:color w:val="000000" w:themeColor="text1"/>
          <w:u w:val="single"/>
        </w:rPr>
        <w:t>A型</w:t>
      </w:r>
      <w:r w:rsidR="00A061D6" w:rsidRPr="00FB00C1">
        <w:rPr>
          <w:rFonts w:hint="eastAsia"/>
          <w:color w:val="000000" w:themeColor="text1"/>
          <w:u w:val="single"/>
        </w:rPr>
        <w:t xml:space="preserve">　　</w:t>
      </w:r>
      <w:r w:rsidR="00F932B2" w:rsidRPr="00FB00C1">
        <w:rPr>
          <w:rFonts w:hint="eastAsia"/>
          <w:color w:val="000000" w:themeColor="text1"/>
          <w:u w:val="single"/>
        </w:rPr>
        <w:t>B</w:t>
      </w:r>
      <w:r w:rsidR="00A061D6" w:rsidRPr="00FB00C1">
        <w:rPr>
          <w:rFonts w:hint="eastAsia"/>
          <w:color w:val="000000" w:themeColor="text1"/>
          <w:u w:val="single"/>
        </w:rPr>
        <w:t>型　　不明</w:t>
      </w:r>
      <w:r w:rsidR="00F932B2" w:rsidRPr="00FB00C1">
        <w:rPr>
          <w:rFonts w:hint="eastAsia"/>
          <w:color w:val="000000" w:themeColor="text1"/>
          <w:u w:val="single"/>
        </w:rPr>
        <w:t>）</w:t>
      </w:r>
      <w:r w:rsidR="00272BDC" w:rsidRPr="00FB00C1">
        <w:rPr>
          <w:rFonts w:hint="eastAsia"/>
          <w:color w:val="000000" w:themeColor="text1"/>
        </w:rPr>
        <w:t xml:space="preserve">　</w:t>
      </w:r>
      <w:r w:rsidR="00A061D6" w:rsidRPr="00FB00C1">
        <w:rPr>
          <w:rFonts w:hint="eastAsia"/>
          <w:color w:val="000000" w:themeColor="text1"/>
          <w:sz w:val="18"/>
        </w:rPr>
        <w:t>※いずれかに○をつけてください。</w:t>
      </w:r>
    </w:p>
    <w:p w14:paraId="5EBFD49C" w14:textId="77777777" w:rsidR="00194AC2" w:rsidRPr="00FB00C1" w:rsidRDefault="00194AC2" w:rsidP="00F932B2">
      <w:pPr>
        <w:rPr>
          <w:color w:val="000000" w:themeColor="text1"/>
          <w:sz w:val="18"/>
        </w:rPr>
      </w:pPr>
    </w:p>
    <w:p w14:paraId="004C414A" w14:textId="7E44DE11" w:rsidR="003A3FBE" w:rsidRPr="001F1553" w:rsidRDefault="00E70790" w:rsidP="000F4762">
      <w:pPr>
        <w:rPr>
          <w:color w:val="000000" w:themeColor="text1"/>
        </w:rPr>
      </w:pPr>
      <w:r w:rsidRPr="001F1553">
        <w:rPr>
          <w:rFonts w:hint="eastAsia"/>
          <w:color w:val="000000" w:themeColor="text1"/>
        </w:rPr>
        <w:t>３</w:t>
      </w:r>
      <w:r w:rsidR="000F4762" w:rsidRPr="001F1553">
        <w:rPr>
          <w:rFonts w:hint="eastAsia"/>
          <w:color w:val="000000" w:themeColor="text1"/>
        </w:rPr>
        <w:t xml:space="preserve">　登校再開日：</w:t>
      </w:r>
      <w:r w:rsidR="000F4762" w:rsidRPr="001F1553">
        <w:rPr>
          <w:rFonts w:hint="eastAsia"/>
          <w:color w:val="000000" w:themeColor="text1"/>
          <w:u w:val="single"/>
        </w:rPr>
        <w:t>令和　　　年</w:t>
      </w:r>
      <w:r w:rsidR="00F932B2" w:rsidRPr="001F1553">
        <w:rPr>
          <w:rFonts w:hint="eastAsia"/>
          <w:color w:val="000000" w:themeColor="text1"/>
          <w:u w:val="single"/>
        </w:rPr>
        <w:t xml:space="preserve">　</w:t>
      </w:r>
      <w:r w:rsidR="001900A3">
        <w:rPr>
          <w:rFonts w:hint="eastAsia"/>
          <w:color w:val="000000" w:themeColor="text1"/>
          <w:u w:val="single"/>
        </w:rPr>
        <w:t xml:space="preserve">　</w:t>
      </w:r>
      <w:r w:rsidR="00F932B2" w:rsidRPr="001F1553">
        <w:rPr>
          <w:rFonts w:hint="eastAsia"/>
          <w:color w:val="000000" w:themeColor="text1"/>
          <w:u w:val="single"/>
        </w:rPr>
        <w:t xml:space="preserve">　月　</w:t>
      </w:r>
      <w:r w:rsidR="001900A3">
        <w:rPr>
          <w:rFonts w:hint="eastAsia"/>
          <w:color w:val="000000" w:themeColor="text1"/>
          <w:u w:val="single"/>
        </w:rPr>
        <w:t xml:space="preserve">　</w:t>
      </w:r>
      <w:r w:rsidR="00F932B2" w:rsidRPr="001F1553">
        <w:rPr>
          <w:rFonts w:hint="eastAsia"/>
          <w:color w:val="000000" w:themeColor="text1"/>
          <w:u w:val="single"/>
        </w:rPr>
        <w:t xml:space="preserve">　日</w:t>
      </w:r>
      <w:r w:rsidR="00272BDC" w:rsidRPr="001F1553">
        <w:rPr>
          <w:rFonts w:hint="eastAsia"/>
          <w:color w:val="000000" w:themeColor="text1"/>
        </w:rPr>
        <w:t xml:space="preserve">　</w:t>
      </w:r>
    </w:p>
    <w:p w14:paraId="0871547B" w14:textId="524BC295" w:rsidR="00F932B2" w:rsidRPr="001F1553" w:rsidRDefault="00272BDC" w:rsidP="003A3FBE">
      <w:pPr>
        <w:ind w:firstLineChars="600" w:firstLine="1260"/>
        <w:rPr>
          <w:color w:val="000000" w:themeColor="text1"/>
          <w:szCs w:val="21"/>
        </w:rPr>
      </w:pPr>
      <w:r w:rsidRPr="001F1553">
        <w:rPr>
          <w:rFonts w:hint="eastAsia"/>
          <w:color w:val="000000" w:themeColor="text1"/>
          <w:szCs w:val="21"/>
        </w:rPr>
        <w:t>（</w:t>
      </w:r>
      <w:r w:rsidR="003A3FBE" w:rsidRPr="001F1553">
        <w:rPr>
          <w:rFonts w:hint="eastAsia"/>
          <w:color w:val="000000" w:themeColor="text1"/>
          <w:szCs w:val="21"/>
        </w:rPr>
        <w:t>登</w:t>
      </w:r>
      <w:r w:rsidR="00C129DF">
        <w:rPr>
          <w:rFonts w:hint="eastAsia"/>
          <w:color w:val="000000" w:themeColor="text1"/>
          <w:szCs w:val="21"/>
        </w:rPr>
        <w:t>園</w:t>
      </w:r>
      <w:r w:rsidR="003A3FBE" w:rsidRPr="001F1553">
        <w:rPr>
          <w:rFonts w:hint="eastAsia"/>
          <w:color w:val="000000" w:themeColor="text1"/>
          <w:szCs w:val="21"/>
        </w:rPr>
        <w:t>再開には</w:t>
      </w:r>
      <w:r w:rsidR="00050DC3" w:rsidRPr="001F1553">
        <w:rPr>
          <w:rFonts w:hint="eastAsia"/>
          <w:color w:val="000000" w:themeColor="text1"/>
          <w:szCs w:val="21"/>
        </w:rPr>
        <w:t>下記の出席停止期間の基準１</w:t>
      </w:r>
      <w:r w:rsidR="003A3FBE" w:rsidRPr="001F1553">
        <w:rPr>
          <w:rFonts w:hint="eastAsia"/>
          <w:color w:val="000000" w:themeColor="text1"/>
          <w:szCs w:val="21"/>
        </w:rPr>
        <w:t>と</w:t>
      </w:r>
      <w:r w:rsidR="00B353A5" w:rsidRPr="001F1553">
        <w:rPr>
          <w:rFonts w:hint="eastAsia"/>
          <w:color w:val="000000" w:themeColor="text1"/>
          <w:szCs w:val="21"/>
        </w:rPr>
        <w:t>２</w:t>
      </w:r>
      <w:r w:rsidR="003A3FBE" w:rsidRPr="001F1553">
        <w:rPr>
          <w:rFonts w:hint="eastAsia"/>
          <w:color w:val="000000" w:themeColor="text1"/>
          <w:szCs w:val="21"/>
        </w:rPr>
        <w:t>の両方</w:t>
      </w:r>
      <w:r w:rsidRPr="001F1553">
        <w:rPr>
          <w:rFonts w:hint="eastAsia"/>
          <w:color w:val="000000" w:themeColor="text1"/>
          <w:szCs w:val="21"/>
        </w:rPr>
        <w:t>を満たす</w:t>
      </w:r>
      <w:r w:rsidR="003A3FBE" w:rsidRPr="001F1553">
        <w:rPr>
          <w:rFonts w:hint="eastAsia"/>
          <w:color w:val="000000" w:themeColor="text1"/>
          <w:szCs w:val="21"/>
        </w:rPr>
        <w:t>必要があります。</w:t>
      </w:r>
      <w:r w:rsidRPr="001F1553">
        <w:rPr>
          <w:rFonts w:hint="eastAsia"/>
          <w:color w:val="000000" w:themeColor="text1"/>
          <w:szCs w:val="21"/>
        </w:rPr>
        <w:t>）</w:t>
      </w:r>
    </w:p>
    <w:p w14:paraId="7EC2A6AF" w14:textId="77777777" w:rsidR="00272BDC" w:rsidRPr="001F1553" w:rsidRDefault="00DF14C7" w:rsidP="00DF14C7">
      <w:pPr>
        <w:ind w:leftChars="300" w:left="2250" w:hangingChars="900" w:hanging="1620"/>
        <w:rPr>
          <w:color w:val="000000" w:themeColor="text1"/>
          <w:sz w:val="10"/>
        </w:rPr>
      </w:pPr>
      <w:r w:rsidRPr="001F1553">
        <w:rPr>
          <w:rFonts w:hint="eastAsia"/>
          <w:color w:val="000000" w:themeColor="text1"/>
          <w:sz w:val="18"/>
          <w:szCs w:val="21"/>
        </w:rPr>
        <w:t>※下記</w:t>
      </w:r>
      <w:r w:rsidR="003A3FBE" w:rsidRPr="001F1553">
        <w:rPr>
          <w:rFonts w:hint="eastAsia"/>
          <w:color w:val="000000" w:themeColor="text1"/>
          <w:sz w:val="18"/>
          <w:szCs w:val="21"/>
        </w:rPr>
        <w:t>に</w:t>
      </w:r>
      <w:r w:rsidR="00272BDC" w:rsidRPr="001F1553">
        <w:rPr>
          <w:rFonts w:hint="eastAsia"/>
          <w:color w:val="000000" w:themeColor="text1"/>
          <w:sz w:val="18"/>
          <w:szCs w:val="21"/>
        </w:rPr>
        <w:t>「発症日」</w:t>
      </w:r>
      <w:r w:rsidR="003A3FBE" w:rsidRPr="001F1553">
        <w:rPr>
          <w:rFonts w:hint="eastAsia"/>
          <w:color w:val="000000" w:themeColor="text1"/>
          <w:sz w:val="18"/>
          <w:szCs w:val="21"/>
        </w:rPr>
        <w:t>と</w:t>
      </w:r>
      <w:r w:rsidR="00272BDC" w:rsidRPr="001F1553">
        <w:rPr>
          <w:rFonts w:hint="eastAsia"/>
          <w:color w:val="000000" w:themeColor="text1"/>
          <w:sz w:val="18"/>
          <w:szCs w:val="21"/>
        </w:rPr>
        <w:t>「解熱した日」を記入してください。</w:t>
      </w:r>
    </w:p>
    <w:tbl>
      <w:tblPr>
        <w:tblStyle w:val="a7"/>
        <w:tblW w:w="9214" w:type="dxa"/>
        <w:tblInd w:w="620" w:type="dxa"/>
        <w:tblLook w:val="04A0" w:firstRow="1" w:lastRow="0" w:firstColumn="1" w:lastColumn="0" w:noHBand="0" w:noVBand="1"/>
      </w:tblPr>
      <w:tblGrid>
        <w:gridCol w:w="567"/>
        <w:gridCol w:w="8647"/>
      </w:tblGrid>
      <w:tr w:rsidR="001F1553" w:rsidRPr="001F1553" w14:paraId="5D00B888" w14:textId="77777777" w:rsidTr="00425089">
        <w:tc>
          <w:tcPr>
            <w:tcW w:w="9214" w:type="dxa"/>
            <w:gridSpan w:val="2"/>
          </w:tcPr>
          <w:p w14:paraId="0C81720B" w14:textId="6D09C805" w:rsidR="00425089" w:rsidRPr="001F1553" w:rsidRDefault="001900A3" w:rsidP="00A747AC">
            <w:pPr>
              <w:pStyle w:val="a5"/>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登園再開のめやす</w:t>
            </w:r>
          </w:p>
        </w:tc>
      </w:tr>
      <w:tr w:rsidR="001F1553" w:rsidRPr="001F1553" w14:paraId="18819F7C" w14:textId="77777777" w:rsidTr="00425089">
        <w:tc>
          <w:tcPr>
            <w:tcW w:w="567" w:type="dxa"/>
          </w:tcPr>
          <w:p w14:paraId="7FB41D82" w14:textId="77777777"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１</w:t>
            </w:r>
          </w:p>
        </w:tc>
        <w:tc>
          <w:tcPr>
            <w:tcW w:w="8647" w:type="dxa"/>
          </w:tcPr>
          <w:p w14:paraId="3BDCF7D7" w14:textId="01FE0884"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発熱等の症状が出た日（発症日）を</w:t>
            </w:r>
            <w:r w:rsidR="006875E0">
              <w:rPr>
                <w:rFonts w:ascii="ＭＳ ゴシック" w:eastAsia="ＭＳ ゴシック" w:hAnsi="ＭＳ ゴシック" w:hint="eastAsia"/>
                <w:color w:val="000000" w:themeColor="text1"/>
              </w:rPr>
              <w:t>０</w:t>
            </w:r>
            <w:r w:rsidRPr="001F1553">
              <w:rPr>
                <w:rFonts w:ascii="ＭＳ ゴシック" w:eastAsia="ＭＳ ゴシック" w:hAnsi="ＭＳ ゴシック" w:hint="eastAsia"/>
                <w:color w:val="000000" w:themeColor="text1"/>
              </w:rPr>
              <w:t>日とし、翌日から数え</w:t>
            </w:r>
            <w:r w:rsidR="003A3FBE" w:rsidRPr="001F1553">
              <w:rPr>
                <w:rFonts w:ascii="ＭＳ ゴシック" w:eastAsia="ＭＳ ゴシック" w:hAnsi="ＭＳ ゴシック" w:hint="eastAsia"/>
                <w:color w:val="000000" w:themeColor="text1"/>
              </w:rPr>
              <w:t>て</w:t>
            </w:r>
            <w:r w:rsidR="006875E0">
              <w:rPr>
                <w:rFonts w:ascii="ＭＳ ゴシック" w:eastAsia="ＭＳ ゴシック" w:hAnsi="ＭＳ ゴシック" w:hint="eastAsia"/>
                <w:color w:val="000000" w:themeColor="text1"/>
              </w:rPr>
              <w:t>５</w:t>
            </w:r>
            <w:r w:rsidRPr="001F1553">
              <w:rPr>
                <w:rFonts w:ascii="ＭＳ ゴシック" w:eastAsia="ＭＳ ゴシック" w:hAnsi="ＭＳ ゴシック" w:hint="eastAsia"/>
                <w:color w:val="000000" w:themeColor="text1"/>
              </w:rPr>
              <w:t>日を経過している。</w:t>
            </w:r>
          </w:p>
          <w:p w14:paraId="271CD770" w14:textId="24EBD2D9"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発症日：</w:t>
            </w:r>
            <w:r w:rsidR="002E2346">
              <w:rPr>
                <w:rFonts w:ascii="ＤＦ特太ゴシック体" w:eastAsia="ＤＦ特太ゴシック体" w:hAnsi="ＤＦ特太ゴシック体" w:hint="eastAsia"/>
                <w:color w:val="000000" w:themeColor="text1"/>
                <w:sz w:val="24"/>
                <w:szCs w:val="28"/>
              </w:rPr>
              <w:t xml:space="preserve">　　　</w:t>
            </w:r>
            <w:r w:rsidRPr="001F1553">
              <w:rPr>
                <w:rFonts w:ascii="ＤＦ特太ゴシック体" w:eastAsia="ＤＦ特太ゴシック体" w:hAnsi="ＤＦ特太ゴシック体" w:hint="eastAsia"/>
                <w:color w:val="000000" w:themeColor="text1"/>
                <w:sz w:val="24"/>
                <w:szCs w:val="28"/>
                <w:u w:val="single"/>
              </w:rPr>
              <w:t xml:space="preserve">　</w:t>
            </w:r>
            <w:r w:rsidR="002E2346">
              <w:rPr>
                <w:rFonts w:ascii="ＤＦ特太ゴシック体" w:eastAsia="ＤＦ特太ゴシック体" w:hAnsi="ＤＦ特太ゴシック体" w:hint="eastAsia"/>
                <w:color w:val="000000" w:themeColor="text1"/>
                <w:sz w:val="24"/>
                <w:szCs w:val="28"/>
                <w:u w:val="single"/>
              </w:rPr>
              <w:t xml:space="preserve">　</w:t>
            </w:r>
            <w:r w:rsidRPr="001F1553">
              <w:rPr>
                <w:rFonts w:ascii="ＤＦ特太ゴシック体" w:eastAsia="ＤＦ特太ゴシック体" w:hAnsi="ＤＦ特太ゴシック体" w:hint="eastAsia"/>
                <w:color w:val="000000" w:themeColor="text1"/>
                <w:sz w:val="24"/>
                <w:szCs w:val="28"/>
                <w:u w:val="single"/>
              </w:rPr>
              <w:t xml:space="preserve">　月　</w:t>
            </w:r>
            <w:r w:rsidR="002E2346">
              <w:rPr>
                <w:rFonts w:ascii="ＤＦ特太ゴシック体" w:eastAsia="ＤＦ特太ゴシック体" w:hAnsi="ＤＦ特太ゴシック体" w:hint="eastAsia"/>
                <w:color w:val="000000" w:themeColor="text1"/>
                <w:sz w:val="24"/>
                <w:szCs w:val="28"/>
                <w:u w:val="single"/>
              </w:rPr>
              <w:t xml:space="preserve">　</w:t>
            </w:r>
            <w:r w:rsidRPr="001F1553">
              <w:rPr>
                <w:rFonts w:ascii="ＤＦ特太ゴシック体" w:eastAsia="ＤＦ特太ゴシック体" w:hAnsi="ＤＦ特太ゴシック体" w:hint="eastAsia"/>
                <w:color w:val="000000" w:themeColor="text1"/>
                <w:sz w:val="24"/>
                <w:szCs w:val="28"/>
                <w:u w:val="single"/>
              </w:rPr>
              <w:t xml:space="preserve">　日</w:t>
            </w:r>
          </w:p>
        </w:tc>
      </w:tr>
      <w:tr w:rsidR="001F1553" w:rsidRPr="001F1553" w14:paraId="0FEFFFF3" w14:textId="77777777" w:rsidTr="00425089">
        <w:tc>
          <w:tcPr>
            <w:tcW w:w="567" w:type="dxa"/>
          </w:tcPr>
          <w:p w14:paraId="3FD00993" w14:textId="77777777"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２</w:t>
            </w:r>
          </w:p>
        </w:tc>
        <w:tc>
          <w:tcPr>
            <w:tcW w:w="8647" w:type="dxa"/>
          </w:tcPr>
          <w:p w14:paraId="2B0C28B7" w14:textId="6EAEA23D"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解熱した日を</w:t>
            </w:r>
            <w:r w:rsidR="001900A3">
              <w:rPr>
                <w:rFonts w:ascii="ＭＳ ゴシック" w:eastAsia="ＭＳ ゴシック" w:hAnsi="ＭＳ ゴシック" w:hint="eastAsia"/>
                <w:color w:val="000000" w:themeColor="text1"/>
              </w:rPr>
              <w:t>０</w:t>
            </w:r>
            <w:r w:rsidRPr="001F1553">
              <w:rPr>
                <w:rFonts w:ascii="ＭＳ ゴシック" w:eastAsia="ＭＳ ゴシック" w:hAnsi="ＭＳ ゴシック" w:hint="eastAsia"/>
                <w:color w:val="000000" w:themeColor="text1"/>
              </w:rPr>
              <w:t>日とし、翌日から数え</w:t>
            </w:r>
            <w:r w:rsidR="003A3FBE" w:rsidRPr="001F1553">
              <w:rPr>
                <w:rFonts w:ascii="ＭＳ ゴシック" w:eastAsia="ＭＳ ゴシック" w:hAnsi="ＭＳ ゴシック" w:hint="eastAsia"/>
                <w:color w:val="000000" w:themeColor="text1"/>
              </w:rPr>
              <w:t>て</w:t>
            </w:r>
            <w:r w:rsidR="006875E0">
              <w:rPr>
                <w:rFonts w:ascii="ＭＳ ゴシック" w:eastAsia="ＭＳ ゴシック" w:hAnsi="ＭＳ ゴシック" w:hint="eastAsia"/>
                <w:color w:val="000000" w:themeColor="text1"/>
              </w:rPr>
              <w:t>３</w:t>
            </w:r>
            <w:r w:rsidRPr="001F1553">
              <w:rPr>
                <w:rFonts w:ascii="ＭＳ ゴシック" w:eastAsia="ＭＳ ゴシック" w:hAnsi="ＭＳ ゴシック" w:hint="eastAsia"/>
                <w:color w:val="000000" w:themeColor="text1"/>
              </w:rPr>
              <w:t>日を経過している。</w:t>
            </w:r>
          </w:p>
          <w:p w14:paraId="0C82C5EE" w14:textId="745CBDD7"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解熱した日：</w:t>
            </w:r>
            <w:r w:rsidR="002E2346">
              <w:rPr>
                <w:rFonts w:ascii="ＤＦ特太ゴシック体" w:eastAsia="ＤＦ特太ゴシック体" w:hAnsi="ＤＦ特太ゴシック体" w:hint="eastAsia"/>
                <w:color w:val="000000" w:themeColor="text1"/>
                <w:sz w:val="24"/>
                <w:szCs w:val="28"/>
              </w:rPr>
              <w:t xml:space="preserve">　</w:t>
            </w:r>
            <w:r w:rsidRPr="001F1553">
              <w:rPr>
                <w:rFonts w:ascii="ＤＦ特太ゴシック体" w:eastAsia="ＤＦ特太ゴシック体" w:hAnsi="ＤＦ特太ゴシック体" w:hint="eastAsia"/>
                <w:color w:val="000000" w:themeColor="text1"/>
                <w:sz w:val="24"/>
                <w:szCs w:val="28"/>
                <w:u w:val="single"/>
              </w:rPr>
              <w:t xml:space="preserve">　</w:t>
            </w:r>
            <w:r w:rsidR="002E2346">
              <w:rPr>
                <w:rFonts w:ascii="ＤＦ特太ゴシック体" w:eastAsia="ＤＦ特太ゴシック体" w:hAnsi="ＤＦ特太ゴシック体" w:hint="eastAsia"/>
                <w:color w:val="000000" w:themeColor="text1"/>
                <w:sz w:val="24"/>
                <w:szCs w:val="28"/>
                <w:u w:val="single"/>
              </w:rPr>
              <w:t xml:space="preserve">　</w:t>
            </w:r>
            <w:r w:rsidRPr="001F1553">
              <w:rPr>
                <w:rFonts w:ascii="ＤＦ特太ゴシック体" w:eastAsia="ＤＦ特太ゴシック体" w:hAnsi="ＤＦ特太ゴシック体" w:hint="eastAsia"/>
                <w:color w:val="000000" w:themeColor="text1"/>
                <w:sz w:val="24"/>
                <w:szCs w:val="28"/>
                <w:u w:val="single"/>
              </w:rPr>
              <w:t xml:space="preserve">　月　</w:t>
            </w:r>
            <w:r w:rsidR="002E2346">
              <w:rPr>
                <w:rFonts w:ascii="ＤＦ特太ゴシック体" w:eastAsia="ＤＦ特太ゴシック体" w:hAnsi="ＤＦ特太ゴシック体" w:hint="eastAsia"/>
                <w:color w:val="000000" w:themeColor="text1"/>
                <w:sz w:val="24"/>
                <w:szCs w:val="28"/>
                <w:u w:val="single"/>
              </w:rPr>
              <w:t xml:space="preserve">　</w:t>
            </w:r>
            <w:r w:rsidRPr="001F1553">
              <w:rPr>
                <w:rFonts w:ascii="ＤＦ特太ゴシック体" w:eastAsia="ＤＦ特太ゴシック体" w:hAnsi="ＤＦ特太ゴシック体" w:hint="eastAsia"/>
                <w:color w:val="000000" w:themeColor="text1"/>
                <w:sz w:val="24"/>
                <w:szCs w:val="28"/>
                <w:u w:val="single"/>
              </w:rPr>
              <w:t xml:space="preserve">　日</w:t>
            </w:r>
          </w:p>
        </w:tc>
      </w:tr>
    </w:tbl>
    <w:p w14:paraId="053AC182" w14:textId="77777777" w:rsidR="00272BDC" w:rsidRPr="00FB00C1" w:rsidRDefault="00272BDC" w:rsidP="000F4762">
      <w:pPr>
        <w:ind w:firstLineChars="100" w:firstLine="210"/>
        <w:rPr>
          <w:color w:val="000000" w:themeColor="text1"/>
        </w:rPr>
      </w:pPr>
    </w:p>
    <w:p w14:paraId="3A1E3C7E" w14:textId="77777777" w:rsidR="000F4762" w:rsidRDefault="000F4762" w:rsidP="000F4762">
      <w:pPr>
        <w:ind w:firstLineChars="100" w:firstLine="210"/>
      </w:pPr>
      <w:r>
        <w:rPr>
          <w:rFonts w:hint="eastAsia"/>
        </w:rPr>
        <w:t>上記のとおり</w:t>
      </w:r>
      <w:r w:rsidR="00272BDC">
        <w:rPr>
          <w:rFonts w:hint="eastAsia"/>
        </w:rPr>
        <w:t>相違ありません。</w:t>
      </w:r>
    </w:p>
    <w:p w14:paraId="35038451" w14:textId="524B2CE8" w:rsidR="00F932B2" w:rsidRPr="00FB00C1" w:rsidRDefault="00A061D6" w:rsidP="001900A3">
      <w:pPr>
        <w:pStyle w:val="a5"/>
        <w:spacing w:beforeLines="50" w:before="180"/>
        <w:ind w:firstLineChars="700" w:firstLine="1470"/>
        <w:jc w:val="left"/>
        <w:rPr>
          <w:rFonts w:eastAsiaTheme="minorHAnsi"/>
          <w:u w:val="single"/>
        </w:rPr>
      </w:pPr>
      <w:r w:rsidRPr="00FB00C1">
        <w:rPr>
          <w:rFonts w:eastAsiaTheme="minorHAnsi" w:hint="eastAsia"/>
          <w:u w:val="single"/>
        </w:rPr>
        <w:t>令和</w:t>
      </w:r>
      <w:r w:rsidR="00A747AC" w:rsidRPr="00FB00C1">
        <w:rPr>
          <w:rFonts w:eastAsiaTheme="minorHAnsi" w:hint="eastAsia"/>
          <w:u w:val="single"/>
        </w:rPr>
        <w:t xml:space="preserve">　</w:t>
      </w:r>
      <w:r w:rsidR="001900A3">
        <w:rPr>
          <w:rFonts w:eastAsiaTheme="minorHAnsi" w:hint="eastAsia"/>
          <w:u w:val="single"/>
        </w:rPr>
        <w:t xml:space="preserve">　</w:t>
      </w:r>
      <w:r w:rsidR="00A747AC" w:rsidRPr="00FB00C1">
        <w:rPr>
          <w:rFonts w:eastAsiaTheme="minorHAnsi" w:hint="eastAsia"/>
          <w:u w:val="single"/>
        </w:rPr>
        <w:t xml:space="preserve">　年　</w:t>
      </w:r>
      <w:r w:rsidR="001900A3">
        <w:rPr>
          <w:rFonts w:eastAsiaTheme="minorHAnsi" w:hint="eastAsia"/>
          <w:u w:val="single"/>
        </w:rPr>
        <w:t xml:space="preserve">　</w:t>
      </w:r>
      <w:r w:rsidR="00A747AC" w:rsidRPr="00FB00C1">
        <w:rPr>
          <w:rFonts w:eastAsiaTheme="minorHAnsi" w:hint="eastAsia"/>
          <w:u w:val="single"/>
        </w:rPr>
        <w:t xml:space="preserve">　月　</w:t>
      </w:r>
      <w:r w:rsidR="001900A3">
        <w:rPr>
          <w:rFonts w:eastAsiaTheme="minorHAnsi" w:hint="eastAsia"/>
          <w:u w:val="single"/>
        </w:rPr>
        <w:t xml:space="preserve">　</w:t>
      </w:r>
      <w:r w:rsidR="00A747AC" w:rsidRPr="00FB00C1">
        <w:rPr>
          <w:rFonts w:eastAsiaTheme="minorHAnsi" w:hint="eastAsia"/>
          <w:u w:val="single"/>
        </w:rPr>
        <w:t xml:space="preserve">　日</w:t>
      </w:r>
      <w:r w:rsidR="00A747AC" w:rsidRPr="00FB00C1">
        <w:rPr>
          <w:rFonts w:eastAsiaTheme="minorHAnsi" w:hint="eastAsia"/>
        </w:rPr>
        <w:t xml:space="preserve">　</w:t>
      </w:r>
      <w:r w:rsidR="00000859" w:rsidRPr="00FB00C1">
        <w:rPr>
          <w:rFonts w:eastAsiaTheme="minorHAnsi" w:hint="eastAsia"/>
        </w:rPr>
        <w:t xml:space="preserve">　　</w:t>
      </w:r>
      <w:r w:rsidR="00A747AC" w:rsidRPr="00FB00C1">
        <w:rPr>
          <w:rFonts w:eastAsiaTheme="minorHAnsi" w:hint="eastAsia"/>
        </w:rPr>
        <w:t>保護者氏名</w:t>
      </w:r>
      <w:r w:rsidR="00A747AC" w:rsidRPr="00FB00C1">
        <w:rPr>
          <w:rFonts w:eastAsiaTheme="minorHAnsi" w:hint="eastAsia"/>
          <w:u w:val="single"/>
        </w:rPr>
        <w:t xml:space="preserve">　　</w:t>
      </w:r>
      <w:r w:rsidR="00536247">
        <w:rPr>
          <w:rFonts w:eastAsiaTheme="minorHAnsi" w:hint="eastAsia"/>
          <w:u w:val="single"/>
        </w:rPr>
        <w:t xml:space="preserve">　</w:t>
      </w:r>
      <w:r w:rsidR="00A747AC" w:rsidRPr="00FB00C1">
        <w:rPr>
          <w:rFonts w:eastAsiaTheme="minorHAnsi" w:hint="eastAsia"/>
          <w:u w:val="single"/>
        </w:rPr>
        <w:t xml:space="preserve">　　</w:t>
      </w:r>
      <w:r w:rsidR="00536247">
        <w:rPr>
          <w:rFonts w:eastAsiaTheme="minorHAnsi" w:hint="eastAsia"/>
          <w:u w:val="single"/>
        </w:rPr>
        <w:t xml:space="preserve">　　　　</w:t>
      </w:r>
      <w:r w:rsidR="00A747AC" w:rsidRPr="00FB00C1">
        <w:rPr>
          <w:rFonts w:eastAsiaTheme="minorHAnsi" w:hint="eastAsia"/>
          <w:u w:val="single"/>
        </w:rPr>
        <w:t xml:space="preserve">　　　　　　　</w:t>
      </w:r>
      <w:r w:rsidR="000F4762" w:rsidRPr="00FB00C1">
        <w:rPr>
          <w:rFonts w:eastAsiaTheme="minorHAnsi" w:hint="eastAsia"/>
          <w:u w:val="single"/>
        </w:rPr>
        <w:t>印</w:t>
      </w:r>
    </w:p>
    <w:p w14:paraId="5C7F615F" w14:textId="2123B090" w:rsidR="00536247" w:rsidRDefault="00536247" w:rsidP="00194AC2">
      <w:pPr>
        <w:ind w:firstLineChars="100" w:firstLine="210"/>
        <w:jc w:val="left"/>
        <w:rPr>
          <w:color w:val="000000" w:themeColor="text1"/>
          <w:szCs w:val="24"/>
        </w:rPr>
      </w:pPr>
      <w:r>
        <w:rPr>
          <w:rFonts w:hint="eastAsia"/>
          <w:color w:val="000000" w:themeColor="text1"/>
          <w:szCs w:val="24"/>
        </w:rPr>
        <w:t xml:space="preserve">　</w:t>
      </w:r>
    </w:p>
    <w:p w14:paraId="2AB40A5A" w14:textId="187001DD" w:rsidR="006875E0" w:rsidRPr="001F1553" w:rsidRDefault="00194AC2" w:rsidP="006875E0">
      <w:pPr>
        <w:ind w:rightChars="393" w:right="825" w:firstLineChars="100" w:firstLine="210"/>
        <w:rPr>
          <w:color w:val="000000" w:themeColor="text1"/>
        </w:rPr>
      </w:pPr>
      <w:r w:rsidRPr="001F1553">
        <w:rPr>
          <w:rFonts w:hint="eastAsia"/>
          <w:color w:val="000000" w:themeColor="text1"/>
          <w:szCs w:val="24"/>
        </w:rPr>
        <w:lastRenderedPageBreak/>
        <w:t>保護者　様</w:t>
      </w:r>
    </w:p>
    <w:p w14:paraId="13CB1D32" w14:textId="3EE930DA" w:rsidR="002D20CB" w:rsidRPr="00DE3025" w:rsidRDefault="00AB4D92" w:rsidP="002D20CB">
      <w:pPr>
        <w:ind w:firstLineChars="100" w:firstLine="280"/>
        <w:jc w:val="center"/>
        <w:rPr>
          <w:sz w:val="28"/>
          <w:szCs w:val="28"/>
        </w:rPr>
      </w:pPr>
      <w:r w:rsidRPr="00DE3025">
        <w:rPr>
          <w:rFonts w:hint="eastAsia"/>
          <w:sz w:val="28"/>
          <w:szCs w:val="28"/>
        </w:rPr>
        <w:t>インフルエンザにおける療養報告書の提出について</w:t>
      </w:r>
      <w:r w:rsidR="002D20CB">
        <w:rPr>
          <w:rFonts w:hint="eastAsia"/>
          <w:sz w:val="28"/>
          <w:szCs w:val="28"/>
        </w:rPr>
        <w:t>（重要）</w:t>
      </w:r>
    </w:p>
    <w:p w14:paraId="3D492AA5" w14:textId="77777777" w:rsidR="006875E0" w:rsidRPr="006875E0" w:rsidRDefault="006875E0" w:rsidP="00536247">
      <w:pPr>
        <w:ind w:rightChars="393" w:right="825" w:firstLineChars="100" w:firstLine="294"/>
        <w:jc w:val="right"/>
        <w:rPr>
          <w:color w:val="000000" w:themeColor="text1"/>
          <w:kern w:val="0"/>
        </w:rPr>
      </w:pPr>
      <w:r w:rsidRPr="006875E0">
        <w:rPr>
          <w:rFonts w:hint="eastAsia"/>
          <w:color w:val="000000" w:themeColor="text1"/>
          <w:spacing w:val="42"/>
          <w:kern w:val="0"/>
          <w:fitText w:val="1680" w:id="-1697929727"/>
        </w:rPr>
        <w:t>群馬県医師</w:t>
      </w:r>
      <w:r w:rsidRPr="006875E0">
        <w:rPr>
          <w:rFonts w:hint="eastAsia"/>
          <w:color w:val="000000" w:themeColor="text1"/>
          <w:kern w:val="0"/>
          <w:fitText w:val="1680" w:id="-1697929727"/>
        </w:rPr>
        <w:t>会</w:t>
      </w:r>
    </w:p>
    <w:p w14:paraId="215A4D79" w14:textId="69996874" w:rsidR="00AB4D92" w:rsidRPr="001F1553" w:rsidRDefault="00AB4D92" w:rsidP="00536247">
      <w:pPr>
        <w:ind w:rightChars="393" w:right="825" w:firstLineChars="100" w:firstLine="210"/>
        <w:jc w:val="right"/>
        <w:rPr>
          <w:color w:val="000000" w:themeColor="text1"/>
        </w:rPr>
      </w:pPr>
      <w:r w:rsidRPr="001F1553">
        <w:rPr>
          <w:rFonts w:hint="eastAsia"/>
          <w:color w:val="000000" w:themeColor="text1"/>
        </w:rPr>
        <w:t>群馬県教育委員会</w:t>
      </w:r>
    </w:p>
    <w:p w14:paraId="205ACFC9" w14:textId="77777777" w:rsidR="00AB4D92" w:rsidRPr="001F1553" w:rsidRDefault="00AB4D92" w:rsidP="00536247">
      <w:pPr>
        <w:ind w:rightChars="393" w:right="825" w:firstLineChars="100" w:firstLine="210"/>
        <w:jc w:val="right"/>
        <w:rPr>
          <w:color w:val="000000" w:themeColor="text1"/>
        </w:rPr>
      </w:pPr>
    </w:p>
    <w:p w14:paraId="6B31384B" w14:textId="77777777" w:rsidR="006875E0" w:rsidRDefault="006875E0" w:rsidP="006875E0">
      <w:pPr>
        <w:ind w:leftChars="135" w:left="283" w:rightChars="190" w:right="399" w:firstLineChars="100" w:firstLine="210"/>
        <w:jc w:val="left"/>
      </w:pPr>
      <w:r>
        <w:rPr>
          <w:rFonts w:hint="eastAsia"/>
        </w:rPr>
        <w:t>群馬県内の保育施設においては、在園児がインフルエンザに罹患した後、登園を再開する際には、医師の治癒証明書を提出してもらうという取扱いがなされているものと思われます。</w:t>
      </w:r>
      <w:r w:rsidRPr="006875E0">
        <w:rPr>
          <w:rFonts w:hint="eastAsia"/>
          <w:u w:val="wave"/>
        </w:rPr>
        <w:t>しかしながら、今冬におけるインフルエンザ流行期においては、新型コロナウイルス感染症対策のため、園への提出書類を保護者が記入する「インフルエンザにおける療養報告書」に変更いたします。</w:t>
      </w:r>
      <w:r>
        <w:rPr>
          <w:rFonts w:hint="eastAsia"/>
        </w:rPr>
        <w:t>次回流行期以降の扱いにつきましては、改めてお知らせいたします。</w:t>
      </w:r>
    </w:p>
    <w:p w14:paraId="5A49900D" w14:textId="77777777" w:rsidR="006875E0" w:rsidRDefault="006875E0" w:rsidP="006875E0">
      <w:pPr>
        <w:ind w:leftChars="135" w:left="283" w:rightChars="190" w:right="399" w:firstLineChars="100" w:firstLine="210"/>
        <w:jc w:val="left"/>
      </w:pPr>
      <w:r>
        <w:rPr>
          <w:rFonts w:hint="eastAsia"/>
        </w:rPr>
        <w:t>なお、医師の診断により発症から5日を経過せずに登校が可能になった場合は、治癒証明書が必要となります。</w:t>
      </w:r>
    </w:p>
    <w:p w14:paraId="7E149F6A" w14:textId="77777777" w:rsidR="00110802" w:rsidRPr="001F1553" w:rsidRDefault="00110802" w:rsidP="00AB4D92">
      <w:pPr>
        <w:ind w:firstLineChars="100" w:firstLine="210"/>
        <w:jc w:val="left"/>
        <w:rPr>
          <w:color w:val="000000" w:themeColor="text1"/>
        </w:rPr>
      </w:pPr>
    </w:p>
    <w:p w14:paraId="51EADFF8" w14:textId="77777777" w:rsidR="006875E0" w:rsidRPr="00B632F9" w:rsidRDefault="00194AC2" w:rsidP="006875E0">
      <w:pPr>
        <w:ind w:firstLineChars="100" w:firstLine="210"/>
        <w:jc w:val="left"/>
        <w:rPr>
          <w:rFonts w:ascii="ＭＳ ゴシック" w:eastAsia="ＭＳ ゴシック" w:hAnsi="ＭＳ ゴシック"/>
          <w:bdr w:val="single" w:sz="4" w:space="0" w:color="auto"/>
        </w:rPr>
      </w:pPr>
      <w:r w:rsidRPr="001F1553">
        <w:rPr>
          <w:rFonts w:ascii="ＭＳ ゴシック" w:eastAsia="ＭＳ ゴシック" w:hAnsi="ＭＳ ゴシック" w:hint="eastAsia"/>
          <w:color w:val="000000" w:themeColor="text1"/>
          <w:bdr w:val="single" w:sz="4" w:space="0" w:color="auto"/>
        </w:rPr>
        <w:t>インフルエンザと診断された</w:t>
      </w:r>
      <w:r w:rsidR="007B3D94" w:rsidRPr="001F1553">
        <w:rPr>
          <w:rFonts w:ascii="ＭＳ ゴシック" w:eastAsia="ＭＳ ゴシック" w:hAnsi="ＭＳ ゴシック" w:hint="eastAsia"/>
          <w:color w:val="000000" w:themeColor="text1"/>
          <w:bdr w:val="single" w:sz="4" w:space="0" w:color="auto"/>
        </w:rPr>
        <w:t>際</w:t>
      </w:r>
      <w:r w:rsidRPr="001F1553">
        <w:rPr>
          <w:rFonts w:ascii="ＭＳ ゴシック" w:eastAsia="ＭＳ ゴシック" w:hAnsi="ＭＳ ゴシック" w:hint="eastAsia"/>
          <w:color w:val="000000" w:themeColor="text1"/>
          <w:bdr w:val="single" w:sz="4" w:space="0" w:color="auto"/>
        </w:rPr>
        <w:t>の対応・手順</w:t>
      </w:r>
    </w:p>
    <w:p w14:paraId="3A9F1180" w14:textId="77777777" w:rsidR="006875E0" w:rsidRPr="00B632F9" w:rsidRDefault="006875E0" w:rsidP="006875E0">
      <w:pPr>
        <w:pStyle w:val="aa"/>
        <w:numPr>
          <w:ilvl w:val="0"/>
          <w:numId w:val="3"/>
        </w:numPr>
        <w:ind w:leftChars="0"/>
        <w:rPr>
          <w:b/>
          <w:u w:val="single"/>
        </w:rPr>
      </w:pPr>
      <w:r w:rsidRPr="00B632F9">
        <w:rPr>
          <w:rFonts w:hint="eastAsia"/>
          <w:b/>
          <w:u w:val="single"/>
        </w:rPr>
        <w:t>受診時、医師に登園可能</w:t>
      </w:r>
      <w:r w:rsidRPr="00B632F9">
        <w:rPr>
          <w:rFonts w:hint="eastAsia"/>
          <w:b/>
          <w:u w:val="single" w:color="000000" w:themeColor="text1"/>
        </w:rPr>
        <w:t>予定</w:t>
      </w:r>
      <w:r w:rsidRPr="00B632F9">
        <w:rPr>
          <w:rFonts w:hint="eastAsia"/>
          <w:b/>
          <w:u w:val="single"/>
        </w:rPr>
        <w:t>日を確認</w:t>
      </w:r>
    </w:p>
    <w:p w14:paraId="036F1E44" w14:textId="77777777" w:rsidR="006875E0" w:rsidRPr="00B632F9" w:rsidRDefault="006875E0" w:rsidP="006875E0">
      <w:pPr>
        <w:pStyle w:val="aa"/>
        <w:numPr>
          <w:ilvl w:val="0"/>
          <w:numId w:val="3"/>
        </w:numPr>
        <w:ind w:leftChars="0"/>
      </w:pPr>
      <w:r w:rsidRPr="00B632F9">
        <w:rPr>
          <w:rFonts w:hint="eastAsia"/>
        </w:rPr>
        <w:t>速やかに園に報告</w:t>
      </w:r>
    </w:p>
    <w:p w14:paraId="58E8C41C" w14:textId="77777777" w:rsidR="006875E0" w:rsidRPr="001F1553" w:rsidRDefault="006875E0" w:rsidP="006875E0">
      <w:pPr>
        <w:ind w:firstLineChars="100" w:firstLine="210"/>
        <w:rPr>
          <w:b/>
          <w:color w:val="000000" w:themeColor="text1"/>
          <w:u w:val="single"/>
        </w:rPr>
      </w:pPr>
      <w:r w:rsidRPr="001F1553">
        <w:rPr>
          <w:rFonts w:hint="eastAsia"/>
          <w:color w:val="000000" w:themeColor="text1"/>
        </w:rPr>
        <w:t>（３）「インフルエンザにおける療養報告書」に、</w:t>
      </w:r>
      <w:r w:rsidRPr="001F1553">
        <w:rPr>
          <w:rFonts w:hint="eastAsia"/>
          <w:b/>
          <w:color w:val="000000" w:themeColor="text1"/>
          <w:u w:val="single"/>
        </w:rPr>
        <w:t>医師と確認した「発症日」を記録</w:t>
      </w:r>
    </w:p>
    <w:p w14:paraId="74B842DB" w14:textId="77777777" w:rsidR="006875E0" w:rsidRPr="001F1553" w:rsidRDefault="006875E0" w:rsidP="006875E0">
      <w:pPr>
        <w:ind w:firstLineChars="100" w:firstLine="210"/>
        <w:rPr>
          <w:color w:val="000000" w:themeColor="text1"/>
        </w:rPr>
      </w:pPr>
      <w:r w:rsidRPr="001F1553">
        <w:rPr>
          <w:rFonts w:hint="eastAsia"/>
          <w:color w:val="000000" w:themeColor="text1"/>
        </w:rPr>
        <w:t>（４）</w:t>
      </w:r>
      <w:r w:rsidRPr="001F1553">
        <w:rPr>
          <w:rFonts w:hint="eastAsia"/>
          <w:b/>
          <w:color w:val="000000" w:themeColor="text1"/>
          <w:u w:val="single"/>
        </w:rPr>
        <w:t>検温を定期的に行い、「解熱した日」を確認して記録</w:t>
      </w:r>
    </w:p>
    <w:p w14:paraId="5BE9BFD9" w14:textId="77777777" w:rsidR="006875E0" w:rsidRPr="001F1553" w:rsidRDefault="006875E0" w:rsidP="006875E0">
      <w:pPr>
        <w:ind w:leftChars="100" w:left="840" w:hangingChars="300" w:hanging="630"/>
        <w:rPr>
          <w:color w:val="000000" w:themeColor="text1"/>
        </w:rPr>
      </w:pPr>
      <w:r w:rsidRPr="00B632F9">
        <w:rPr>
          <w:rFonts w:hint="eastAsia"/>
        </w:rPr>
        <w:t>（５）回復し、登園のめやすを満たしたら、「インフルエンザにおける療養報告書」を園</w:t>
      </w:r>
      <w:r w:rsidRPr="001F1553">
        <w:rPr>
          <w:rFonts w:hint="eastAsia"/>
          <w:color w:val="000000" w:themeColor="text1"/>
        </w:rPr>
        <w:t>に提出</w:t>
      </w:r>
    </w:p>
    <w:p w14:paraId="3171BE13" w14:textId="77777777" w:rsidR="006875E0" w:rsidRPr="006875E0" w:rsidRDefault="006875E0" w:rsidP="006875E0">
      <w:pPr>
        <w:spacing w:beforeLines="50" w:before="180"/>
        <w:ind w:firstLineChars="300" w:firstLine="630"/>
        <w:rPr>
          <w:rFonts w:ascii="BIZ UDゴシック" w:eastAsia="BIZ UDゴシック" w:hAnsi="BIZ UDゴシック"/>
        </w:rPr>
      </w:pPr>
      <w:r w:rsidRPr="006875E0">
        <w:rPr>
          <w:rFonts w:ascii="BIZ UDゴシック" w:eastAsia="BIZ UDゴシック" w:hAnsi="BIZ UDゴシック" w:hint="eastAsia"/>
          <w:color w:val="000000" w:themeColor="text1"/>
        </w:rPr>
        <w:t>［参考］インフルエンザ</w:t>
      </w:r>
      <w:r w:rsidRPr="006875E0">
        <w:rPr>
          <w:rFonts w:ascii="BIZ UDゴシック" w:eastAsia="BIZ UDゴシック" w:hAnsi="BIZ UDゴシック" w:hint="eastAsia"/>
        </w:rPr>
        <w:t>の登園のめやす</w:t>
      </w:r>
    </w:p>
    <w:p w14:paraId="7395BB5C" w14:textId="77777777" w:rsidR="006875E0" w:rsidRPr="001F1553" w:rsidRDefault="006875E0" w:rsidP="006875E0">
      <w:pPr>
        <w:ind w:firstLineChars="100" w:firstLine="210"/>
        <w:rPr>
          <w:color w:val="000000" w:themeColor="text1"/>
        </w:rPr>
      </w:pPr>
      <w:r w:rsidRPr="001F1553">
        <w:rPr>
          <w:rFonts w:hint="eastAsia"/>
          <w:noProof/>
          <w:color w:val="000000" w:themeColor="text1"/>
        </w:rPr>
        <mc:AlternateContent>
          <mc:Choice Requires="wps">
            <w:drawing>
              <wp:anchor distT="0" distB="0" distL="114300" distR="114300" simplePos="0" relativeHeight="251666432" behindDoc="0" locked="0" layoutInCell="1" allowOverlap="1" wp14:anchorId="02B0FB04" wp14:editId="63C8662D">
                <wp:simplePos x="0" y="0"/>
                <wp:positionH relativeFrom="margin">
                  <wp:posOffset>219075</wp:posOffset>
                </wp:positionH>
                <wp:positionV relativeFrom="paragraph">
                  <wp:posOffset>85725</wp:posOffset>
                </wp:positionV>
                <wp:extent cx="5838825" cy="1200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838825" cy="1200150"/>
                        </a:xfrm>
                        <a:prstGeom prst="rect">
                          <a:avLst/>
                        </a:prstGeom>
                        <a:noFill/>
                        <a:ln w="3175" cap="flat" cmpd="sng" algn="ctr">
                          <a:solidFill>
                            <a:sysClr val="windowText" lastClr="000000"/>
                          </a:solidFill>
                          <a:prstDash val="solid"/>
                          <a:miter lim="800000"/>
                        </a:ln>
                        <a:effectLst/>
                      </wps:spPr>
                      <wps:txbx>
                        <w:txbxContent>
                          <w:p w14:paraId="6471E19B" w14:textId="77777777" w:rsidR="006875E0" w:rsidRPr="001F1553" w:rsidRDefault="006875E0" w:rsidP="006875E0">
                            <w:pPr>
                              <w:jc w:val="left"/>
                              <w:rPr>
                                <w:b/>
                                <w:color w:val="000000" w:themeColor="text1"/>
                                <w:u w:val="single"/>
                              </w:rPr>
                            </w:pPr>
                            <w:r w:rsidRPr="001F1553">
                              <w:rPr>
                                <w:rFonts w:hint="eastAsia"/>
                                <w:b/>
                                <w:color w:val="000000" w:themeColor="text1"/>
                                <w:u w:val="single"/>
                              </w:rPr>
                              <w:t>「発症した後５日を経過し、かつ、解熱した後</w:t>
                            </w:r>
                            <w:r w:rsidRPr="001F1553">
                              <w:rPr>
                                <w:b/>
                                <w:color w:val="000000" w:themeColor="text1"/>
                                <w:u w:val="single"/>
                              </w:rPr>
                              <w:t>3</w:t>
                            </w:r>
                            <w:r>
                              <w:rPr>
                                <w:rFonts w:hint="eastAsia"/>
                                <w:b/>
                                <w:color w:val="000000" w:themeColor="text1"/>
                                <w:u w:val="single"/>
                              </w:rPr>
                              <w:t>日</w:t>
                            </w:r>
                            <w:r w:rsidRPr="001F1553">
                              <w:rPr>
                                <w:rFonts w:hint="eastAsia"/>
                                <w:b/>
                                <w:color w:val="000000" w:themeColor="text1"/>
                                <w:u w:val="single"/>
                              </w:rPr>
                              <w:t>を経過</w:t>
                            </w:r>
                            <w:r w:rsidRPr="00B632F9">
                              <w:rPr>
                                <w:rFonts w:hint="eastAsia"/>
                                <w:b/>
                                <w:u w:val="single"/>
                              </w:rPr>
                              <w:t>していること</w:t>
                            </w:r>
                            <w:r w:rsidRPr="001F1553">
                              <w:rPr>
                                <w:rFonts w:hint="eastAsia"/>
                                <w:b/>
                                <w:color w:val="000000" w:themeColor="text1"/>
                                <w:u w:val="single"/>
                              </w:rPr>
                              <w:t>」</w:t>
                            </w:r>
                          </w:p>
                          <w:p w14:paraId="7FE8DE08" w14:textId="77777777" w:rsidR="006875E0" w:rsidRPr="001F1553" w:rsidRDefault="006875E0" w:rsidP="006875E0">
                            <w:pPr>
                              <w:pStyle w:val="aa"/>
                              <w:numPr>
                                <w:ilvl w:val="0"/>
                                <w:numId w:val="2"/>
                              </w:numPr>
                              <w:snapToGrid w:val="0"/>
                              <w:spacing w:line="200" w:lineRule="atLeast"/>
                              <w:ind w:leftChars="0" w:left="357" w:hanging="357"/>
                              <w:jc w:val="left"/>
                              <w:rPr>
                                <w:color w:val="000000" w:themeColor="text1"/>
                              </w:rPr>
                            </w:pPr>
                            <w:r w:rsidRPr="001F1553">
                              <w:rPr>
                                <w:rFonts w:hint="eastAsia"/>
                                <w:color w:val="000000" w:themeColor="text1"/>
                              </w:rPr>
                              <w:t>「</w:t>
                            </w:r>
                            <w:r w:rsidRPr="001F1553">
                              <w:rPr>
                                <w:color w:val="000000" w:themeColor="text1"/>
                              </w:rPr>
                              <w:t>発症した後5日</w:t>
                            </w:r>
                            <w:r w:rsidRPr="001F1553">
                              <w:rPr>
                                <w:rFonts w:hint="eastAsia"/>
                                <w:color w:val="000000" w:themeColor="text1"/>
                              </w:rPr>
                              <w:t>」</w:t>
                            </w:r>
                            <w:r w:rsidRPr="001F1553">
                              <w:rPr>
                                <w:color w:val="000000" w:themeColor="text1"/>
                              </w:rPr>
                              <w:t>とは、発症</w:t>
                            </w:r>
                            <w:r w:rsidRPr="001F1553">
                              <w:rPr>
                                <w:rFonts w:hint="eastAsia"/>
                                <w:color w:val="000000" w:themeColor="text1"/>
                              </w:rPr>
                              <w:t>した日</w:t>
                            </w:r>
                            <w:r w:rsidRPr="001F1553">
                              <w:rPr>
                                <w:color w:val="000000" w:themeColor="text1"/>
                              </w:rPr>
                              <w:t>（発熱等の症状が出た日</w:t>
                            </w:r>
                            <w:r w:rsidRPr="001F1553">
                              <w:rPr>
                                <w:rFonts w:hint="eastAsia"/>
                                <w:color w:val="000000" w:themeColor="text1"/>
                              </w:rPr>
                              <w:t>）を</w:t>
                            </w:r>
                            <w:r w:rsidRPr="001F1553">
                              <w:rPr>
                                <w:color w:val="000000" w:themeColor="text1"/>
                              </w:rPr>
                              <w:t>0日とし、翌日を1日目とし</w:t>
                            </w:r>
                            <w:r w:rsidRPr="001F1553">
                              <w:rPr>
                                <w:rFonts w:hint="eastAsia"/>
                                <w:color w:val="000000" w:themeColor="text1"/>
                              </w:rPr>
                              <w:t>て、</w:t>
                            </w:r>
                            <w:r w:rsidRPr="001F1553">
                              <w:rPr>
                                <w:color w:val="000000" w:themeColor="text1"/>
                              </w:rPr>
                              <w:t>その日から数えて5日を</w:t>
                            </w:r>
                            <w:r w:rsidRPr="001F1553">
                              <w:rPr>
                                <w:rFonts w:hint="eastAsia"/>
                                <w:color w:val="000000" w:themeColor="text1"/>
                              </w:rPr>
                              <w:t>経過</w:t>
                            </w:r>
                            <w:r w:rsidRPr="001F1553">
                              <w:rPr>
                                <w:color w:val="000000" w:themeColor="text1"/>
                              </w:rPr>
                              <w:t>した</w:t>
                            </w:r>
                            <w:r w:rsidRPr="001F1553">
                              <w:rPr>
                                <w:rFonts w:hint="eastAsia"/>
                                <w:color w:val="000000" w:themeColor="text1"/>
                              </w:rPr>
                              <w:t>日</w:t>
                            </w:r>
                            <w:r w:rsidRPr="001F1553">
                              <w:rPr>
                                <w:color w:val="000000" w:themeColor="text1"/>
                              </w:rPr>
                              <w:t>と</w:t>
                            </w:r>
                            <w:r w:rsidRPr="001F1553">
                              <w:rPr>
                                <w:rFonts w:hint="eastAsia"/>
                                <w:color w:val="000000" w:themeColor="text1"/>
                              </w:rPr>
                              <w:t>なります</w:t>
                            </w:r>
                            <w:r w:rsidRPr="001F1553">
                              <w:rPr>
                                <w:color w:val="000000" w:themeColor="text1"/>
                              </w:rPr>
                              <w:t>。</w:t>
                            </w:r>
                          </w:p>
                          <w:p w14:paraId="06B2F70F" w14:textId="5367495F" w:rsidR="006875E0" w:rsidRPr="006875E0" w:rsidRDefault="006875E0" w:rsidP="00E94EF7">
                            <w:pPr>
                              <w:pStyle w:val="aa"/>
                              <w:numPr>
                                <w:ilvl w:val="0"/>
                                <w:numId w:val="2"/>
                              </w:numPr>
                              <w:snapToGrid w:val="0"/>
                              <w:spacing w:line="200" w:lineRule="atLeast"/>
                              <w:ind w:leftChars="0" w:left="357" w:hanging="357"/>
                              <w:jc w:val="left"/>
                              <w:rPr>
                                <w:color w:val="000000" w:themeColor="text1"/>
                              </w:rPr>
                            </w:pPr>
                            <w:r w:rsidRPr="006875E0">
                              <w:rPr>
                                <w:rFonts w:hint="eastAsia"/>
                                <w:color w:val="000000" w:themeColor="text1"/>
                              </w:rPr>
                              <w:t>「解熱した</w:t>
                            </w:r>
                            <w:r w:rsidRPr="006875E0">
                              <w:rPr>
                                <w:color w:val="000000" w:themeColor="text1"/>
                              </w:rPr>
                              <w:t>後3日</w:t>
                            </w:r>
                            <w:r w:rsidRPr="006875E0">
                              <w:rPr>
                                <w:rFonts w:hint="eastAsia"/>
                                <w:color w:val="000000" w:themeColor="text1"/>
                              </w:rPr>
                              <w:t>」</w:t>
                            </w:r>
                            <w:r w:rsidRPr="006875E0">
                              <w:rPr>
                                <w:color w:val="000000" w:themeColor="text1"/>
                              </w:rPr>
                              <w:t>とは、解熱した日</w:t>
                            </w:r>
                            <w:r w:rsidRPr="006875E0">
                              <w:rPr>
                                <w:rFonts w:hint="eastAsia"/>
                                <w:color w:val="000000" w:themeColor="text1"/>
                              </w:rPr>
                              <w:t>を</w:t>
                            </w:r>
                            <w:r w:rsidRPr="006875E0">
                              <w:rPr>
                                <w:color w:val="000000" w:themeColor="text1"/>
                              </w:rPr>
                              <w:t>0日とし、翌日を</w:t>
                            </w:r>
                            <w:r w:rsidRPr="006875E0">
                              <w:rPr>
                                <w:rFonts w:hint="eastAsia"/>
                                <w:color w:val="000000" w:themeColor="text1"/>
                              </w:rPr>
                              <w:t>1日目として、</w:t>
                            </w:r>
                            <w:r w:rsidRPr="006875E0">
                              <w:rPr>
                                <w:color w:val="000000" w:themeColor="text1"/>
                              </w:rPr>
                              <w:t>その日から数えて3日を</w:t>
                            </w:r>
                            <w:r w:rsidRPr="006875E0">
                              <w:rPr>
                                <w:rFonts w:hint="eastAsia"/>
                                <w:color w:val="000000" w:themeColor="text1"/>
                              </w:rPr>
                              <w:t>経過</w:t>
                            </w:r>
                            <w:r w:rsidRPr="006875E0">
                              <w:rPr>
                                <w:color w:val="000000" w:themeColor="text1"/>
                              </w:rPr>
                              <w:t>した</w:t>
                            </w:r>
                            <w:r w:rsidRPr="006875E0">
                              <w:rPr>
                                <w:rFonts w:hint="eastAsia"/>
                                <w:color w:val="000000" w:themeColor="text1"/>
                              </w:rPr>
                              <w:t>日</w:t>
                            </w:r>
                            <w:r w:rsidRPr="006875E0">
                              <w:rPr>
                                <w:color w:val="000000" w:themeColor="text1"/>
                              </w:rPr>
                              <w:t>と</w:t>
                            </w:r>
                            <w:r w:rsidRPr="006875E0">
                              <w:rPr>
                                <w:rFonts w:hint="eastAsia"/>
                                <w:color w:val="000000" w:themeColor="text1"/>
                              </w:rPr>
                              <w:t>なります</w:t>
                            </w:r>
                            <w:r w:rsidRPr="006875E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0FB04" id="正方形/長方形 3" o:spid="_x0000_s1027" style="position:absolute;left:0;text-align:left;margin-left:17.25pt;margin-top:6.75pt;width:459.75pt;height:9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" filled="f" strokecolor="windowText" strokeweight=".25pt">
                <v:textbox>
                  <w:txbxContent>
                    <w:p w14:paraId="6471E19B" w14:textId="77777777" w:rsidR="006875E0" w:rsidRPr="001F1553" w:rsidRDefault="006875E0" w:rsidP="006875E0">
                      <w:pPr>
                        <w:jc w:val="left"/>
                        <w:rPr>
                          <w:b/>
                          <w:color w:val="000000" w:themeColor="text1"/>
                          <w:u w:val="single"/>
                        </w:rPr>
                      </w:pPr>
                      <w:r w:rsidRPr="001F1553">
                        <w:rPr>
                          <w:rFonts w:hint="eastAsia"/>
                          <w:b/>
                          <w:color w:val="000000" w:themeColor="text1"/>
                          <w:u w:val="single"/>
                        </w:rPr>
                        <w:t>「発症した後５日を経過し、かつ、解熱した後</w:t>
                      </w:r>
                      <w:r w:rsidRPr="001F1553">
                        <w:rPr>
                          <w:b/>
                          <w:color w:val="000000" w:themeColor="text1"/>
                          <w:u w:val="single"/>
                        </w:rPr>
                        <w:t>3</w:t>
                      </w:r>
                      <w:r>
                        <w:rPr>
                          <w:rFonts w:hint="eastAsia"/>
                          <w:b/>
                          <w:color w:val="000000" w:themeColor="text1"/>
                          <w:u w:val="single"/>
                        </w:rPr>
                        <w:t>日</w:t>
                      </w:r>
                      <w:r w:rsidRPr="001F1553">
                        <w:rPr>
                          <w:rFonts w:hint="eastAsia"/>
                          <w:b/>
                          <w:color w:val="000000" w:themeColor="text1"/>
                          <w:u w:val="single"/>
                        </w:rPr>
                        <w:t>を経過</w:t>
                      </w:r>
                      <w:r w:rsidRPr="00B632F9">
                        <w:rPr>
                          <w:rFonts w:hint="eastAsia"/>
                          <w:b/>
                          <w:u w:val="single"/>
                        </w:rPr>
                        <w:t>していること</w:t>
                      </w:r>
                      <w:r w:rsidRPr="001F1553">
                        <w:rPr>
                          <w:rFonts w:hint="eastAsia"/>
                          <w:b/>
                          <w:color w:val="000000" w:themeColor="text1"/>
                          <w:u w:val="single"/>
                        </w:rPr>
                        <w:t>」</w:t>
                      </w:r>
                    </w:p>
                    <w:p w14:paraId="7FE8DE08" w14:textId="77777777" w:rsidR="006875E0" w:rsidRPr="001F1553" w:rsidRDefault="006875E0" w:rsidP="006875E0">
                      <w:pPr>
                        <w:pStyle w:val="aa"/>
                        <w:numPr>
                          <w:ilvl w:val="0"/>
                          <w:numId w:val="2"/>
                        </w:numPr>
                        <w:snapToGrid w:val="0"/>
                        <w:spacing w:line="200" w:lineRule="atLeast"/>
                        <w:ind w:leftChars="0" w:left="357" w:hanging="357"/>
                        <w:jc w:val="left"/>
                        <w:rPr>
                          <w:color w:val="000000" w:themeColor="text1"/>
                        </w:rPr>
                      </w:pPr>
                      <w:r w:rsidRPr="001F1553">
                        <w:rPr>
                          <w:rFonts w:hint="eastAsia"/>
                          <w:color w:val="000000" w:themeColor="text1"/>
                        </w:rPr>
                        <w:t>「</w:t>
                      </w:r>
                      <w:r w:rsidRPr="001F1553">
                        <w:rPr>
                          <w:color w:val="000000" w:themeColor="text1"/>
                        </w:rPr>
                        <w:t>発症した後5日</w:t>
                      </w:r>
                      <w:r w:rsidRPr="001F1553">
                        <w:rPr>
                          <w:rFonts w:hint="eastAsia"/>
                          <w:color w:val="000000" w:themeColor="text1"/>
                        </w:rPr>
                        <w:t>」</w:t>
                      </w:r>
                      <w:r w:rsidRPr="001F1553">
                        <w:rPr>
                          <w:color w:val="000000" w:themeColor="text1"/>
                        </w:rPr>
                        <w:t>とは、発症</w:t>
                      </w:r>
                      <w:r w:rsidRPr="001F1553">
                        <w:rPr>
                          <w:rFonts w:hint="eastAsia"/>
                          <w:color w:val="000000" w:themeColor="text1"/>
                        </w:rPr>
                        <w:t>した日</w:t>
                      </w:r>
                      <w:r w:rsidRPr="001F1553">
                        <w:rPr>
                          <w:color w:val="000000" w:themeColor="text1"/>
                        </w:rPr>
                        <w:t>（発熱等の症状が出た日</w:t>
                      </w:r>
                      <w:r w:rsidRPr="001F1553">
                        <w:rPr>
                          <w:rFonts w:hint="eastAsia"/>
                          <w:color w:val="000000" w:themeColor="text1"/>
                        </w:rPr>
                        <w:t>）を</w:t>
                      </w:r>
                      <w:r w:rsidRPr="001F1553">
                        <w:rPr>
                          <w:color w:val="000000" w:themeColor="text1"/>
                        </w:rPr>
                        <w:t>0日とし、翌日を1日目とし</w:t>
                      </w:r>
                      <w:r w:rsidRPr="001F1553">
                        <w:rPr>
                          <w:rFonts w:hint="eastAsia"/>
                          <w:color w:val="000000" w:themeColor="text1"/>
                        </w:rPr>
                        <w:t>て、</w:t>
                      </w:r>
                      <w:r w:rsidRPr="001F1553">
                        <w:rPr>
                          <w:color w:val="000000" w:themeColor="text1"/>
                        </w:rPr>
                        <w:t>その日から数えて5日を</w:t>
                      </w:r>
                      <w:r w:rsidRPr="001F1553">
                        <w:rPr>
                          <w:rFonts w:hint="eastAsia"/>
                          <w:color w:val="000000" w:themeColor="text1"/>
                        </w:rPr>
                        <w:t>経過</w:t>
                      </w:r>
                      <w:r w:rsidRPr="001F1553">
                        <w:rPr>
                          <w:color w:val="000000" w:themeColor="text1"/>
                        </w:rPr>
                        <w:t>した</w:t>
                      </w:r>
                      <w:r w:rsidRPr="001F1553">
                        <w:rPr>
                          <w:rFonts w:hint="eastAsia"/>
                          <w:color w:val="000000" w:themeColor="text1"/>
                        </w:rPr>
                        <w:t>日</w:t>
                      </w:r>
                      <w:r w:rsidRPr="001F1553">
                        <w:rPr>
                          <w:color w:val="000000" w:themeColor="text1"/>
                        </w:rPr>
                        <w:t>と</w:t>
                      </w:r>
                      <w:r w:rsidRPr="001F1553">
                        <w:rPr>
                          <w:rFonts w:hint="eastAsia"/>
                          <w:color w:val="000000" w:themeColor="text1"/>
                        </w:rPr>
                        <w:t>なります</w:t>
                      </w:r>
                      <w:r w:rsidRPr="001F1553">
                        <w:rPr>
                          <w:color w:val="000000" w:themeColor="text1"/>
                        </w:rPr>
                        <w:t>。</w:t>
                      </w:r>
                    </w:p>
                    <w:p w14:paraId="06B2F70F" w14:textId="5367495F" w:rsidR="006875E0" w:rsidRPr="006875E0" w:rsidRDefault="006875E0" w:rsidP="00E94EF7">
                      <w:pPr>
                        <w:pStyle w:val="aa"/>
                        <w:numPr>
                          <w:ilvl w:val="0"/>
                          <w:numId w:val="2"/>
                        </w:numPr>
                        <w:snapToGrid w:val="0"/>
                        <w:spacing w:line="200" w:lineRule="atLeast"/>
                        <w:ind w:leftChars="0" w:left="357" w:hanging="357"/>
                        <w:jc w:val="left"/>
                        <w:rPr>
                          <w:color w:val="000000" w:themeColor="text1"/>
                        </w:rPr>
                      </w:pPr>
                      <w:r w:rsidRPr="006875E0">
                        <w:rPr>
                          <w:rFonts w:hint="eastAsia"/>
                          <w:color w:val="000000" w:themeColor="text1"/>
                        </w:rPr>
                        <w:t>「解熱した</w:t>
                      </w:r>
                      <w:r w:rsidRPr="006875E0">
                        <w:rPr>
                          <w:color w:val="000000" w:themeColor="text1"/>
                        </w:rPr>
                        <w:t>後3日</w:t>
                      </w:r>
                      <w:r w:rsidRPr="006875E0">
                        <w:rPr>
                          <w:rFonts w:hint="eastAsia"/>
                          <w:color w:val="000000" w:themeColor="text1"/>
                        </w:rPr>
                        <w:t>」</w:t>
                      </w:r>
                      <w:r w:rsidRPr="006875E0">
                        <w:rPr>
                          <w:color w:val="000000" w:themeColor="text1"/>
                        </w:rPr>
                        <w:t>とは、解熱した日</w:t>
                      </w:r>
                      <w:r w:rsidRPr="006875E0">
                        <w:rPr>
                          <w:rFonts w:hint="eastAsia"/>
                          <w:color w:val="000000" w:themeColor="text1"/>
                        </w:rPr>
                        <w:t>を</w:t>
                      </w:r>
                      <w:r w:rsidRPr="006875E0">
                        <w:rPr>
                          <w:color w:val="000000" w:themeColor="text1"/>
                        </w:rPr>
                        <w:t>0日とし、翌日を</w:t>
                      </w:r>
                      <w:r w:rsidRPr="006875E0">
                        <w:rPr>
                          <w:rFonts w:hint="eastAsia"/>
                          <w:color w:val="000000" w:themeColor="text1"/>
                        </w:rPr>
                        <w:t>1日目として、</w:t>
                      </w:r>
                      <w:r w:rsidRPr="006875E0">
                        <w:rPr>
                          <w:color w:val="000000" w:themeColor="text1"/>
                        </w:rPr>
                        <w:t>その日から数えて3日を</w:t>
                      </w:r>
                      <w:r w:rsidRPr="006875E0">
                        <w:rPr>
                          <w:rFonts w:hint="eastAsia"/>
                          <w:color w:val="000000" w:themeColor="text1"/>
                        </w:rPr>
                        <w:t>経過</w:t>
                      </w:r>
                      <w:r w:rsidRPr="006875E0">
                        <w:rPr>
                          <w:color w:val="000000" w:themeColor="text1"/>
                        </w:rPr>
                        <w:t>した</w:t>
                      </w:r>
                      <w:r w:rsidRPr="006875E0">
                        <w:rPr>
                          <w:rFonts w:hint="eastAsia"/>
                          <w:color w:val="000000" w:themeColor="text1"/>
                        </w:rPr>
                        <w:t>日</w:t>
                      </w:r>
                      <w:r w:rsidRPr="006875E0">
                        <w:rPr>
                          <w:color w:val="000000" w:themeColor="text1"/>
                        </w:rPr>
                        <w:t>と</w:t>
                      </w:r>
                      <w:r w:rsidRPr="006875E0">
                        <w:rPr>
                          <w:rFonts w:hint="eastAsia"/>
                          <w:color w:val="000000" w:themeColor="text1"/>
                        </w:rPr>
                        <w:t>なります</w:t>
                      </w:r>
                      <w:r w:rsidRPr="006875E0">
                        <w:rPr>
                          <w:color w:val="000000" w:themeColor="text1"/>
                        </w:rPr>
                        <w:t>。</w:t>
                      </w:r>
                    </w:p>
                  </w:txbxContent>
                </v:textbox>
                <w10:wrap anchorx="margin"/>
              </v:rect>
            </w:pict>
          </mc:Fallback>
        </mc:AlternateContent>
      </w:r>
    </w:p>
    <w:p w14:paraId="5241BE2B" w14:textId="77777777" w:rsidR="006875E0" w:rsidRPr="001F1553" w:rsidRDefault="006875E0" w:rsidP="006875E0">
      <w:pPr>
        <w:ind w:firstLineChars="100" w:firstLine="210"/>
        <w:rPr>
          <w:color w:val="000000" w:themeColor="text1"/>
        </w:rPr>
      </w:pPr>
    </w:p>
    <w:p w14:paraId="3F295A4D" w14:textId="77777777" w:rsidR="006875E0" w:rsidRPr="001F1553" w:rsidRDefault="006875E0" w:rsidP="006875E0">
      <w:pPr>
        <w:pStyle w:val="a5"/>
        <w:jc w:val="left"/>
        <w:rPr>
          <w:color w:val="000000" w:themeColor="text1"/>
        </w:rPr>
      </w:pPr>
    </w:p>
    <w:p w14:paraId="307A1E48" w14:textId="77777777" w:rsidR="006875E0" w:rsidRPr="001F1553" w:rsidRDefault="006875E0" w:rsidP="006875E0">
      <w:pPr>
        <w:pStyle w:val="a5"/>
        <w:jc w:val="left"/>
        <w:rPr>
          <w:color w:val="000000" w:themeColor="text1"/>
        </w:rPr>
      </w:pPr>
    </w:p>
    <w:p w14:paraId="57E86F9F" w14:textId="77777777" w:rsidR="006875E0" w:rsidRPr="001F1553" w:rsidRDefault="006875E0" w:rsidP="006875E0">
      <w:pPr>
        <w:pStyle w:val="a5"/>
        <w:jc w:val="left"/>
        <w:rPr>
          <w:color w:val="000000" w:themeColor="text1"/>
        </w:rPr>
      </w:pPr>
    </w:p>
    <w:p w14:paraId="0B0EFAD6" w14:textId="77777777" w:rsidR="006875E0" w:rsidRDefault="006875E0" w:rsidP="006875E0">
      <w:pPr>
        <w:pStyle w:val="a5"/>
        <w:jc w:val="left"/>
        <w:rPr>
          <w:color w:val="000000" w:themeColor="text1"/>
        </w:rPr>
      </w:pPr>
    </w:p>
    <w:p w14:paraId="1EFF0677" w14:textId="0738890D" w:rsidR="00A92CDB" w:rsidRPr="001F1553" w:rsidRDefault="006875E0" w:rsidP="00F35D2E">
      <w:pPr>
        <w:pStyle w:val="a5"/>
        <w:snapToGrid w:val="0"/>
        <w:jc w:val="left"/>
        <w:rPr>
          <w:rFonts w:ascii="ＭＳ ゴシック" w:eastAsia="ＭＳ ゴシック" w:hAnsi="ＭＳ ゴシック"/>
          <w:color w:val="000000" w:themeColor="text1"/>
          <w:sz w:val="22"/>
          <w:szCs w:val="24"/>
        </w:rPr>
      </w:pPr>
      <w:r>
        <w:rPr>
          <w:rFonts w:ascii="ＭＳ ゴシック" w:eastAsia="ＭＳ ゴシック" w:hAnsi="ＭＳ ゴシック" w:hint="eastAsia"/>
          <w:b/>
          <w:color w:val="000000" w:themeColor="text1"/>
          <w:sz w:val="28"/>
          <w:szCs w:val="28"/>
        </w:rPr>
        <w:t>登園</w:t>
      </w:r>
      <w:r w:rsidR="00F35D2E" w:rsidRPr="001F1553">
        <w:rPr>
          <w:rFonts w:ascii="ＭＳ ゴシック" w:eastAsia="ＭＳ ゴシック" w:hAnsi="ＭＳ ゴシック" w:hint="eastAsia"/>
          <w:b/>
          <w:color w:val="000000" w:themeColor="text1"/>
          <w:sz w:val="28"/>
          <w:szCs w:val="28"/>
        </w:rPr>
        <w:t>の</w:t>
      </w:r>
      <w:r w:rsidR="00676407" w:rsidRPr="001F1553">
        <w:rPr>
          <w:rFonts w:ascii="ＭＳ ゴシック" w:eastAsia="ＭＳ ゴシック" w:hAnsi="ＭＳ ゴシック" w:hint="eastAsia"/>
          <w:b/>
          <w:color w:val="000000" w:themeColor="text1"/>
          <w:sz w:val="28"/>
          <w:szCs w:val="28"/>
        </w:rPr>
        <w:t>めやす表</w:t>
      </w:r>
    </w:p>
    <w:tbl>
      <w:tblPr>
        <w:tblStyle w:val="a7"/>
        <w:tblW w:w="0" w:type="auto"/>
        <w:tblInd w:w="-5" w:type="dxa"/>
        <w:tblLook w:val="04A0" w:firstRow="1" w:lastRow="0" w:firstColumn="1" w:lastColumn="0" w:noHBand="0" w:noVBand="1"/>
      </w:tblPr>
      <w:tblGrid>
        <w:gridCol w:w="582"/>
        <w:gridCol w:w="1878"/>
        <w:gridCol w:w="1242"/>
        <w:gridCol w:w="781"/>
        <w:gridCol w:w="782"/>
        <w:gridCol w:w="782"/>
        <w:gridCol w:w="809"/>
        <w:gridCol w:w="809"/>
        <w:gridCol w:w="787"/>
        <w:gridCol w:w="782"/>
        <w:gridCol w:w="7"/>
        <w:gridCol w:w="792"/>
      </w:tblGrid>
      <w:tr w:rsidR="001F1553" w:rsidRPr="001F1553" w14:paraId="673DF77A" w14:textId="77777777" w:rsidTr="00BB49F0">
        <w:trPr>
          <w:trHeight w:val="387"/>
        </w:trPr>
        <w:tc>
          <w:tcPr>
            <w:tcW w:w="2460" w:type="dxa"/>
            <w:gridSpan w:val="2"/>
            <w:tcBorders>
              <w:top w:val="single" w:sz="8" w:space="0" w:color="000000"/>
              <w:bottom w:val="single" w:sz="8" w:space="0" w:color="000000"/>
              <w:right w:val="single" w:sz="12" w:space="0" w:color="auto"/>
            </w:tcBorders>
            <w:vAlign w:val="center"/>
          </w:tcPr>
          <w:p w14:paraId="38A7C5FE" w14:textId="77777777" w:rsidR="009F0902" w:rsidRPr="001F1553" w:rsidRDefault="00F35D2E" w:rsidP="00F35D2E">
            <w:pPr>
              <w:pStyle w:val="a5"/>
              <w:snapToGrid w:val="0"/>
              <w:jc w:val="center"/>
              <w:rPr>
                <w:rFonts w:ascii="ＭＳ ゴシック" w:eastAsia="ＭＳ ゴシック" w:hAnsi="ＭＳ ゴシック"/>
                <w:color w:val="000000" w:themeColor="text1"/>
                <w:sz w:val="16"/>
                <w:szCs w:val="16"/>
              </w:rPr>
            </w:pPr>
            <w:r w:rsidRPr="001F1553">
              <w:rPr>
                <w:rFonts w:ascii="ＭＳ ゴシック" w:eastAsia="ＭＳ ゴシック" w:hAnsi="ＭＳ ゴシック" w:hint="eastAsia"/>
                <w:color w:val="000000" w:themeColor="text1"/>
                <w:sz w:val="28"/>
                <w:szCs w:val="28"/>
              </w:rPr>
              <w:t>発症後日数</w:t>
            </w:r>
          </w:p>
        </w:tc>
        <w:tc>
          <w:tcPr>
            <w:tcW w:w="1242" w:type="dxa"/>
            <w:tcBorders>
              <w:top w:val="single" w:sz="8" w:space="0" w:color="000000"/>
              <w:left w:val="single" w:sz="12" w:space="0" w:color="auto"/>
              <w:bottom w:val="single" w:sz="8" w:space="0" w:color="000000"/>
            </w:tcBorders>
            <w:vAlign w:val="center"/>
          </w:tcPr>
          <w:p w14:paraId="1763750C" w14:textId="77777777" w:rsidR="00D347B2" w:rsidRPr="001F1553" w:rsidRDefault="009F0902" w:rsidP="00D347B2">
            <w:pPr>
              <w:pStyle w:val="a5"/>
              <w:jc w:val="center"/>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color w:val="000000" w:themeColor="text1"/>
                <w:szCs w:val="21"/>
              </w:rPr>
              <w:t>0</w:t>
            </w:r>
            <w:r w:rsidR="00D347B2" w:rsidRPr="001F1553">
              <w:rPr>
                <w:rFonts w:ascii="ＭＳ ゴシック" w:eastAsia="ＭＳ ゴシック" w:hAnsi="ＭＳ ゴシック" w:hint="eastAsia"/>
                <w:color w:val="000000" w:themeColor="text1"/>
                <w:sz w:val="16"/>
                <w:szCs w:val="21"/>
              </w:rPr>
              <w:t>（発症日</w:t>
            </w:r>
            <w:r w:rsidR="00D347B2" w:rsidRPr="001F1553">
              <w:rPr>
                <w:rFonts w:ascii="ＭＳ ゴシック" w:eastAsia="ＭＳ ゴシック" w:hAnsi="ＭＳ ゴシック" w:hint="eastAsia"/>
                <w:color w:val="000000" w:themeColor="text1"/>
                <w:szCs w:val="21"/>
              </w:rPr>
              <w:t>）</w:t>
            </w:r>
          </w:p>
        </w:tc>
        <w:tc>
          <w:tcPr>
            <w:tcW w:w="781" w:type="dxa"/>
            <w:tcBorders>
              <w:top w:val="single" w:sz="8" w:space="0" w:color="000000"/>
              <w:bottom w:val="single" w:sz="8" w:space="0" w:color="000000"/>
            </w:tcBorders>
            <w:vAlign w:val="center"/>
          </w:tcPr>
          <w:p w14:paraId="5D8E03AE" w14:textId="77777777" w:rsidR="009F0902" w:rsidRPr="001F1553" w:rsidRDefault="009F0902" w:rsidP="00BA1DD4">
            <w:pPr>
              <w:pStyle w:val="a5"/>
              <w:jc w:val="center"/>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color w:val="000000" w:themeColor="text1"/>
                <w:szCs w:val="21"/>
              </w:rPr>
              <w:t>1</w:t>
            </w:r>
            <w:r w:rsidR="00F35D2E" w:rsidRPr="001F1553">
              <w:rPr>
                <w:rFonts w:ascii="ＭＳ ゴシック" w:eastAsia="ＭＳ ゴシック" w:hAnsi="ＭＳ ゴシック"/>
                <w:color w:val="000000" w:themeColor="text1"/>
                <w:szCs w:val="21"/>
              </w:rPr>
              <w:t xml:space="preserve"> </w:t>
            </w:r>
          </w:p>
        </w:tc>
        <w:tc>
          <w:tcPr>
            <w:tcW w:w="782" w:type="dxa"/>
            <w:tcBorders>
              <w:top w:val="single" w:sz="8" w:space="0" w:color="000000"/>
              <w:bottom w:val="single" w:sz="8" w:space="0" w:color="000000"/>
            </w:tcBorders>
            <w:vAlign w:val="center"/>
          </w:tcPr>
          <w:p w14:paraId="2C301E80" w14:textId="77777777" w:rsidR="009F0902" w:rsidRPr="001F1553" w:rsidRDefault="009F0902" w:rsidP="00BA1DD4">
            <w:pPr>
              <w:pStyle w:val="a5"/>
              <w:jc w:val="center"/>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color w:val="000000" w:themeColor="text1"/>
                <w:szCs w:val="21"/>
              </w:rPr>
              <w:t>2</w:t>
            </w:r>
            <w:r w:rsidR="00F35D2E" w:rsidRPr="001F1553">
              <w:rPr>
                <w:rFonts w:ascii="ＭＳ ゴシック" w:eastAsia="ＭＳ ゴシック" w:hAnsi="ＭＳ ゴシック"/>
                <w:color w:val="000000" w:themeColor="text1"/>
                <w:szCs w:val="21"/>
              </w:rPr>
              <w:t xml:space="preserve"> </w:t>
            </w:r>
          </w:p>
        </w:tc>
        <w:tc>
          <w:tcPr>
            <w:tcW w:w="782" w:type="dxa"/>
            <w:tcBorders>
              <w:top w:val="single" w:sz="8" w:space="0" w:color="000000"/>
              <w:bottom w:val="single" w:sz="8" w:space="0" w:color="000000"/>
            </w:tcBorders>
            <w:vAlign w:val="center"/>
          </w:tcPr>
          <w:p w14:paraId="4D0EEABE" w14:textId="77777777" w:rsidR="009F0902" w:rsidRPr="001F1553" w:rsidRDefault="009F0902" w:rsidP="00BA1DD4">
            <w:pPr>
              <w:pStyle w:val="a5"/>
              <w:jc w:val="center"/>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color w:val="000000" w:themeColor="text1"/>
                <w:szCs w:val="21"/>
              </w:rPr>
              <w:t>3</w:t>
            </w:r>
            <w:r w:rsidR="00F35D2E" w:rsidRPr="001F1553">
              <w:rPr>
                <w:rFonts w:ascii="ＭＳ ゴシック" w:eastAsia="ＭＳ ゴシック" w:hAnsi="ＭＳ ゴシック"/>
                <w:color w:val="000000" w:themeColor="text1"/>
                <w:szCs w:val="21"/>
              </w:rPr>
              <w:t xml:space="preserve"> </w:t>
            </w:r>
          </w:p>
        </w:tc>
        <w:tc>
          <w:tcPr>
            <w:tcW w:w="809" w:type="dxa"/>
            <w:tcBorders>
              <w:top w:val="single" w:sz="8" w:space="0" w:color="000000"/>
              <w:bottom w:val="single" w:sz="8" w:space="0" w:color="000000"/>
            </w:tcBorders>
            <w:vAlign w:val="center"/>
          </w:tcPr>
          <w:p w14:paraId="5050577C" w14:textId="77777777" w:rsidR="009F0902" w:rsidRPr="001F1553" w:rsidRDefault="009F0902" w:rsidP="00BA1DD4">
            <w:pPr>
              <w:pStyle w:val="a5"/>
              <w:jc w:val="center"/>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color w:val="000000" w:themeColor="text1"/>
                <w:szCs w:val="21"/>
              </w:rPr>
              <w:t>4</w:t>
            </w:r>
            <w:r w:rsidR="00F35D2E" w:rsidRPr="001F1553">
              <w:rPr>
                <w:rFonts w:ascii="ＭＳ ゴシック" w:eastAsia="ＭＳ ゴシック" w:hAnsi="ＭＳ ゴシック"/>
                <w:color w:val="000000" w:themeColor="text1"/>
                <w:szCs w:val="21"/>
              </w:rPr>
              <w:t xml:space="preserve"> </w:t>
            </w:r>
          </w:p>
        </w:tc>
        <w:tc>
          <w:tcPr>
            <w:tcW w:w="809" w:type="dxa"/>
            <w:tcBorders>
              <w:top w:val="single" w:sz="8" w:space="0" w:color="000000"/>
              <w:bottom w:val="single" w:sz="8" w:space="0" w:color="000000"/>
              <w:right w:val="single" w:sz="12" w:space="0" w:color="auto"/>
            </w:tcBorders>
            <w:vAlign w:val="center"/>
          </w:tcPr>
          <w:p w14:paraId="35390F6E" w14:textId="77777777" w:rsidR="009F0902" w:rsidRPr="001F1553" w:rsidRDefault="009F0902" w:rsidP="00BA1DD4">
            <w:pPr>
              <w:pStyle w:val="a5"/>
              <w:jc w:val="center"/>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color w:val="000000" w:themeColor="text1"/>
                <w:szCs w:val="21"/>
              </w:rPr>
              <w:t>5</w:t>
            </w:r>
            <w:r w:rsidR="00F35D2E" w:rsidRPr="001F1553">
              <w:rPr>
                <w:rFonts w:ascii="ＭＳ ゴシック" w:eastAsia="ＭＳ ゴシック" w:hAnsi="ＭＳ ゴシック"/>
                <w:color w:val="000000" w:themeColor="text1"/>
                <w:szCs w:val="21"/>
              </w:rPr>
              <w:t xml:space="preserve"> </w:t>
            </w:r>
          </w:p>
        </w:tc>
        <w:tc>
          <w:tcPr>
            <w:tcW w:w="787" w:type="dxa"/>
            <w:tcBorders>
              <w:top w:val="single" w:sz="8" w:space="0" w:color="000000"/>
              <w:left w:val="single" w:sz="12" w:space="0" w:color="auto"/>
              <w:bottom w:val="single" w:sz="4" w:space="0" w:color="auto"/>
            </w:tcBorders>
            <w:vAlign w:val="center"/>
          </w:tcPr>
          <w:p w14:paraId="6911D190" w14:textId="77777777" w:rsidR="009F0902" w:rsidRPr="001F1553" w:rsidRDefault="009F0902" w:rsidP="00BA1DD4">
            <w:pPr>
              <w:pStyle w:val="a5"/>
              <w:jc w:val="center"/>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color w:val="000000" w:themeColor="text1"/>
                <w:szCs w:val="21"/>
              </w:rPr>
              <w:t>6</w:t>
            </w:r>
            <w:r w:rsidR="00F35D2E" w:rsidRPr="001F1553">
              <w:rPr>
                <w:rFonts w:ascii="ＭＳ ゴシック" w:eastAsia="ＭＳ ゴシック" w:hAnsi="ＭＳ ゴシック"/>
                <w:color w:val="000000" w:themeColor="text1"/>
                <w:szCs w:val="21"/>
              </w:rPr>
              <w:t xml:space="preserve"> </w:t>
            </w:r>
          </w:p>
        </w:tc>
        <w:tc>
          <w:tcPr>
            <w:tcW w:w="782" w:type="dxa"/>
            <w:tcBorders>
              <w:top w:val="single" w:sz="8" w:space="0" w:color="000000"/>
              <w:bottom w:val="single" w:sz="4" w:space="0" w:color="auto"/>
            </w:tcBorders>
            <w:vAlign w:val="center"/>
          </w:tcPr>
          <w:p w14:paraId="6BA18303" w14:textId="77777777" w:rsidR="009F0902" w:rsidRPr="001F1553" w:rsidRDefault="009F0902" w:rsidP="00BA1DD4">
            <w:pPr>
              <w:pStyle w:val="a5"/>
              <w:jc w:val="center"/>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color w:val="000000" w:themeColor="text1"/>
                <w:szCs w:val="21"/>
              </w:rPr>
              <w:t>7</w:t>
            </w:r>
            <w:r w:rsidR="00F35D2E" w:rsidRPr="001F1553">
              <w:rPr>
                <w:rFonts w:ascii="ＭＳ ゴシック" w:eastAsia="ＭＳ ゴシック" w:hAnsi="ＭＳ ゴシック"/>
                <w:color w:val="000000" w:themeColor="text1"/>
                <w:szCs w:val="21"/>
              </w:rPr>
              <w:t xml:space="preserve"> </w:t>
            </w:r>
          </w:p>
        </w:tc>
        <w:tc>
          <w:tcPr>
            <w:tcW w:w="799" w:type="dxa"/>
            <w:gridSpan w:val="2"/>
            <w:tcBorders>
              <w:top w:val="single" w:sz="8" w:space="0" w:color="000000"/>
              <w:bottom w:val="single" w:sz="4" w:space="0" w:color="auto"/>
            </w:tcBorders>
            <w:vAlign w:val="center"/>
          </w:tcPr>
          <w:p w14:paraId="2E2BF40A" w14:textId="77777777" w:rsidR="009F0902" w:rsidRPr="001F1553" w:rsidRDefault="009F0902" w:rsidP="00BA1DD4">
            <w:pPr>
              <w:pStyle w:val="a5"/>
              <w:jc w:val="center"/>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color w:val="000000" w:themeColor="text1"/>
                <w:szCs w:val="21"/>
              </w:rPr>
              <w:t>8日目</w:t>
            </w:r>
          </w:p>
        </w:tc>
      </w:tr>
      <w:tr w:rsidR="001F1553" w:rsidRPr="001F1553" w14:paraId="44340CB5" w14:textId="77777777" w:rsidTr="00536247">
        <w:trPr>
          <w:trHeight w:val="640"/>
        </w:trPr>
        <w:tc>
          <w:tcPr>
            <w:tcW w:w="582" w:type="dxa"/>
            <w:tcBorders>
              <w:top w:val="single" w:sz="8" w:space="0" w:color="000000"/>
            </w:tcBorders>
            <w:textDirection w:val="tbRlV"/>
            <w:vAlign w:val="center"/>
          </w:tcPr>
          <w:p w14:paraId="4F4BE6F9" w14:textId="77777777" w:rsidR="00676407" w:rsidRPr="001F1553" w:rsidRDefault="00676407" w:rsidP="009F0902">
            <w:pPr>
              <w:pStyle w:val="a5"/>
              <w:ind w:left="113" w:right="113"/>
              <w:jc w:val="center"/>
              <w:rPr>
                <w:rFonts w:ascii="ＭＳ ゴシック" w:eastAsia="ＭＳ ゴシック" w:hAnsi="ＭＳ ゴシック"/>
                <w:color w:val="000000" w:themeColor="text1"/>
                <w:szCs w:val="16"/>
              </w:rPr>
            </w:pPr>
            <w:r w:rsidRPr="001F1553">
              <w:rPr>
                <w:rFonts w:ascii="ＭＳ ゴシック" w:eastAsia="ＭＳ ゴシック" w:hAnsi="ＭＳ ゴシック" w:hint="eastAsia"/>
                <w:color w:val="000000" w:themeColor="text1"/>
                <w:szCs w:val="16"/>
              </w:rPr>
              <w:t>例１</w:t>
            </w:r>
          </w:p>
        </w:tc>
        <w:tc>
          <w:tcPr>
            <w:tcW w:w="1878" w:type="dxa"/>
            <w:tcBorders>
              <w:top w:val="single" w:sz="8" w:space="0" w:color="000000"/>
              <w:right w:val="single" w:sz="12" w:space="0" w:color="auto"/>
            </w:tcBorders>
            <w:vAlign w:val="center"/>
          </w:tcPr>
          <w:p w14:paraId="2DE8CEA0" w14:textId="77777777" w:rsidR="00676407" w:rsidRPr="001F1553" w:rsidRDefault="00D347B2" w:rsidP="00A92CDB">
            <w:pPr>
              <w:pStyle w:val="a5"/>
              <w:jc w:val="left"/>
              <w:rPr>
                <w:rFonts w:ascii="ＭＳ ゴシック" w:eastAsia="ＭＳ ゴシック" w:hAnsi="ＭＳ ゴシック"/>
                <w:color w:val="000000" w:themeColor="text1"/>
                <w:szCs w:val="16"/>
              </w:rPr>
            </w:pPr>
            <w:r w:rsidRPr="001F1553">
              <w:rPr>
                <w:rFonts w:ascii="ＭＳ ゴシック" w:eastAsia="ＭＳ ゴシック" w:hAnsi="ＭＳ ゴシック" w:hint="eastAsia"/>
                <w:color w:val="000000" w:themeColor="text1"/>
                <w:szCs w:val="16"/>
              </w:rPr>
              <w:t>発症から</w:t>
            </w:r>
            <w:r w:rsidR="00676407" w:rsidRPr="001F1553">
              <w:rPr>
                <w:rFonts w:ascii="ＭＳ ゴシック" w:eastAsia="ＭＳ ゴシック" w:hAnsi="ＭＳ ゴシック" w:hint="eastAsia"/>
                <w:color w:val="000000" w:themeColor="text1"/>
                <w:szCs w:val="16"/>
              </w:rPr>
              <w:t>1日目に解熱</w:t>
            </w:r>
            <w:r w:rsidRPr="001F1553">
              <w:rPr>
                <w:rFonts w:ascii="ＭＳ ゴシック" w:eastAsia="ＭＳ ゴシック" w:hAnsi="ＭＳ ゴシック" w:hint="eastAsia"/>
                <w:color w:val="000000" w:themeColor="text1"/>
                <w:szCs w:val="16"/>
              </w:rPr>
              <w:t>した場合</w:t>
            </w:r>
          </w:p>
        </w:tc>
        <w:tc>
          <w:tcPr>
            <w:tcW w:w="1242" w:type="dxa"/>
            <w:tcBorders>
              <w:top w:val="single" w:sz="8" w:space="0" w:color="000000"/>
              <w:left w:val="single" w:sz="12" w:space="0" w:color="auto"/>
            </w:tcBorders>
            <w:shd w:val="clear" w:color="auto" w:fill="D0CECE" w:themeFill="background2" w:themeFillShade="E6"/>
            <w:vAlign w:val="center"/>
          </w:tcPr>
          <w:p w14:paraId="574BA6BE" w14:textId="77777777" w:rsidR="00676407" w:rsidRPr="007100E7" w:rsidRDefault="00676407" w:rsidP="002D20CB">
            <w:pPr>
              <w:pStyle w:val="a5"/>
              <w:ind w:firstLineChars="50" w:firstLine="141"/>
              <w:jc w:val="both"/>
              <w:rPr>
                <w:rFonts w:ascii="ＭＳ ゴシック" w:eastAsia="ＭＳ ゴシック" w:hAnsi="ＭＳ ゴシック"/>
                <w:b/>
                <w:bCs/>
                <w:color w:val="000000" w:themeColor="text1"/>
                <w:sz w:val="28"/>
                <w:szCs w:val="28"/>
              </w:rPr>
            </w:pPr>
            <w:r w:rsidRPr="007100E7">
              <w:rPr>
                <w:rFonts w:ascii="ＭＳ ゴシック" w:eastAsia="ＭＳ ゴシック" w:hAnsi="ＭＳ ゴシック" w:hint="eastAsia"/>
                <w:b/>
                <w:bCs/>
                <w:color w:val="000000" w:themeColor="text1"/>
                <w:sz w:val="28"/>
                <w:szCs w:val="28"/>
              </w:rPr>
              <w:t>発熱</w:t>
            </w:r>
          </w:p>
        </w:tc>
        <w:tc>
          <w:tcPr>
            <w:tcW w:w="3963" w:type="dxa"/>
            <w:gridSpan w:val="5"/>
            <w:tcBorders>
              <w:top w:val="single" w:sz="8" w:space="0" w:color="000000"/>
              <w:right w:val="single" w:sz="12" w:space="0" w:color="auto"/>
            </w:tcBorders>
            <w:shd w:val="clear" w:color="auto" w:fill="F2F2F2" w:themeFill="background1" w:themeFillShade="F2"/>
            <w:vAlign w:val="center"/>
          </w:tcPr>
          <w:p w14:paraId="0C489FF8" w14:textId="5D2E19F8" w:rsidR="00676407" w:rsidRPr="001F1553" w:rsidRDefault="00676407" w:rsidP="007100E7">
            <w:pPr>
              <w:rPr>
                <w:rFonts w:ascii="ＭＳ ゴシック" w:eastAsia="ＭＳ ゴシック" w:hAnsi="ＭＳ ゴシック"/>
                <w:color w:val="000000" w:themeColor="text1"/>
                <w:sz w:val="28"/>
                <w:szCs w:val="28"/>
              </w:rPr>
            </w:pPr>
            <w:r w:rsidRPr="001F1553">
              <w:rPr>
                <w:rFonts w:ascii="ＭＳ ゴシック" w:eastAsia="ＭＳ ゴシック" w:hAnsi="ＭＳ ゴシック" w:hint="eastAsia"/>
                <w:b/>
                <w:bCs/>
                <w:color w:val="000000" w:themeColor="text1"/>
                <w:sz w:val="28"/>
                <w:szCs w:val="28"/>
              </w:rPr>
              <w:t>解熱</w:t>
            </w:r>
          </w:p>
        </w:tc>
        <w:tc>
          <w:tcPr>
            <w:tcW w:w="2368" w:type="dxa"/>
            <w:gridSpan w:val="4"/>
            <w:tcBorders>
              <w:top w:val="single" w:sz="4" w:space="0" w:color="auto"/>
              <w:left w:val="single" w:sz="12" w:space="0" w:color="auto"/>
              <w:bottom w:val="nil"/>
              <w:right w:val="single" w:sz="4" w:space="0" w:color="auto"/>
            </w:tcBorders>
            <w:shd w:val="clear" w:color="auto" w:fill="FFFFFF" w:themeFill="background1"/>
            <w:vAlign w:val="center"/>
          </w:tcPr>
          <w:p w14:paraId="592D9182" w14:textId="472CA7F1" w:rsidR="00676407" w:rsidRPr="001F1553" w:rsidRDefault="00676407" w:rsidP="00676407">
            <w:pPr>
              <w:pStyle w:val="a5"/>
              <w:jc w:val="center"/>
              <w:rPr>
                <w:rFonts w:ascii="ＭＳ ゴシック" w:eastAsia="ＭＳ ゴシック" w:hAnsi="ＭＳ ゴシック"/>
                <w:color w:val="000000" w:themeColor="text1"/>
                <w:szCs w:val="21"/>
              </w:rPr>
            </w:pPr>
          </w:p>
        </w:tc>
      </w:tr>
      <w:tr w:rsidR="001F1553" w:rsidRPr="001F1553" w14:paraId="7AECA1D6" w14:textId="77777777" w:rsidTr="002D20CB">
        <w:trPr>
          <w:trHeight w:val="753"/>
        </w:trPr>
        <w:tc>
          <w:tcPr>
            <w:tcW w:w="582" w:type="dxa"/>
            <w:textDirection w:val="tbRlV"/>
            <w:vAlign w:val="center"/>
          </w:tcPr>
          <w:p w14:paraId="1BD8457C" w14:textId="77777777" w:rsidR="00676407" w:rsidRPr="001F1553" w:rsidRDefault="00676407" w:rsidP="009F0902">
            <w:pPr>
              <w:pStyle w:val="a5"/>
              <w:ind w:left="113" w:right="113"/>
              <w:jc w:val="center"/>
              <w:rPr>
                <w:rFonts w:ascii="ＭＳ ゴシック" w:eastAsia="ＭＳ ゴシック" w:hAnsi="ＭＳ ゴシック"/>
                <w:color w:val="000000" w:themeColor="text1"/>
                <w:szCs w:val="16"/>
              </w:rPr>
            </w:pPr>
            <w:r w:rsidRPr="001F1553">
              <w:rPr>
                <w:rFonts w:ascii="ＭＳ ゴシック" w:eastAsia="ＭＳ ゴシック" w:hAnsi="ＭＳ ゴシック" w:hint="eastAsia"/>
                <w:color w:val="000000" w:themeColor="text1"/>
                <w:szCs w:val="16"/>
              </w:rPr>
              <w:t>例２</w:t>
            </w:r>
          </w:p>
        </w:tc>
        <w:tc>
          <w:tcPr>
            <w:tcW w:w="1878" w:type="dxa"/>
            <w:tcBorders>
              <w:right w:val="single" w:sz="12" w:space="0" w:color="auto"/>
            </w:tcBorders>
            <w:vAlign w:val="center"/>
          </w:tcPr>
          <w:p w14:paraId="52EE75B2" w14:textId="77777777" w:rsidR="00676407" w:rsidRPr="001F1553" w:rsidRDefault="00D347B2" w:rsidP="00A92CDB">
            <w:pPr>
              <w:jc w:val="left"/>
              <w:rPr>
                <w:color w:val="000000" w:themeColor="text1"/>
                <w:szCs w:val="16"/>
              </w:rPr>
            </w:pPr>
            <w:r w:rsidRPr="001F1553">
              <w:rPr>
                <w:rFonts w:ascii="ＭＳ ゴシック" w:eastAsia="ＭＳ ゴシック" w:hAnsi="ＭＳ ゴシック" w:hint="eastAsia"/>
                <w:color w:val="000000" w:themeColor="text1"/>
                <w:szCs w:val="16"/>
              </w:rPr>
              <w:t>発症から</w:t>
            </w:r>
            <w:r w:rsidR="00676407" w:rsidRPr="001F1553">
              <w:rPr>
                <w:rFonts w:ascii="ＭＳ ゴシック" w:eastAsia="ＭＳ ゴシック" w:hAnsi="ＭＳ ゴシック" w:hint="eastAsia"/>
                <w:color w:val="000000" w:themeColor="text1"/>
                <w:szCs w:val="16"/>
              </w:rPr>
              <w:t>2日目に解熱</w:t>
            </w:r>
            <w:r w:rsidRPr="001F1553">
              <w:rPr>
                <w:rFonts w:ascii="ＭＳ ゴシック" w:eastAsia="ＭＳ ゴシック" w:hAnsi="ＭＳ ゴシック" w:hint="eastAsia"/>
                <w:color w:val="000000" w:themeColor="text1"/>
                <w:szCs w:val="16"/>
              </w:rPr>
              <w:t>した場合</w:t>
            </w:r>
          </w:p>
        </w:tc>
        <w:tc>
          <w:tcPr>
            <w:tcW w:w="2023" w:type="dxa"/>
            <w:gridSpan w:val="2"/>
            <w:tcBorders>
              <w:left w:val="single" w:sz="12" w:space="0" w:color="auto"/>
              <w:right w:val="single" w:sz="4" w:space="0" w:color="auto"/>
            </w:tcBorders>
            <w:shd w:val="clear" w:color="auto" w:fill="D0CECE" w:themeFill="background2" w:themeFillShade="E6"/>
            <w:vAlign w:val="center"/>
          </w:tcPr>
          <w:p w14:paraId="21260ABA" w14:textId="77777777" w:rsidR="00676407" w:rsidRPr="007100E7" w:rsidRDefault="00676407" w:rsidP="00F5657E">
            <w:pPr>
              <w:pStyle w:val="a5"/>
              <w:ind w:firstLineChars="50" w:firstLine="141"/>
              <w:jc w:val="both"/>
              <w:rPr>
                <w:rFonts w:ascii="ＭＳ ゴシック" w:eastAsia="ＭＳ ゴシック" w:hAnsi="ＭＳ ゴシック"/>
                <w:b/>
                <w:bCs/>
                <w:color w:val="000000" w:themeColor="text1"/>
                <w:sz w:val="28"/>
                <w:szCs w:val="28"/>
              </w:rPr>
            </w:pPr>
            <w:r w:rsidRPr="007100E7">
              <w:rPr>
                <w:rFonts w:ascii="ＭＳ ゴシック" w:eastAsia="ＭＳ ゴシック" w:hAnsi="ＭＳ ゴシック" w:hint="eastAsia"/>
                <w:b/>
                <w:bCs/>
                <w:color w:val="000000" w:themeColor="text1"/>
                <w:sz w:val="28"/>
                <w:szCs w:val="28"/>
              </w:rPr>
              <w:t>発熱</w:t>
            </w:r>
          </w:p>
        </w:tc>
        <w:tc>
          <w:tcPr>
            <w:tcW w:w="3182" w:type="dxa"/>
            <w:gridSpan w:val="4"/>
            <w:tcBorders>
              <w:left w:val="single" w:sz="4" w:space="0" w:color="auto"/>
              <w:bottom w:val="single" w:sz="6" w:space="0" w:color="auto"/>
              <w:right w:val="single" w:sz="12" w:space="0" w:color="auto"/>
            </w:tcBorders>
            <w:shd w:val="clear" w:color="auto" w:fill="F2F2F2" w:themeFill="background1" w:themeFillShade="F2"/>
            <w:vAlign w:val="center"/>
          </w:tcPr>
          <w:p w14:paraId="4B764BF9" w14:textId="15973DF9" w:rsidR="00676407" w:rsidRPr="001F1553" w:rsidRDefault="002D20CB" w:rsidP="007100E7">
            <w:pPr>
              <w:pStyle w:val="a5"/>
              <w:jc w:val="both"/>
              <w:rPr>
                <w:rFonts w:ascii="ＭＳ ゴシック" w:eastAsia="ＭＳ ゴシック" w:hAnsi="ＭＳ ゴシック"/>
                <w:color w:val="000000" w:themeColor="text1"/>
                <w:sz w:val="28"/>
                <w:szCs w:val="28"/>
              </w:rPr>
            </w:pPr>
            <w:r>
              <w:rPr>
                <w:rFonts w:ascii="ＭＳ ゴシック" w:eastAsia="ＭＳ ゴシック" w:hAnsi="ＭＳ ゴシック" w:hint="eastAsia"/>
                <w:b/>
                <w:bCs/>
                <w:color w:val="000000" w:themeColor="text1"/>
                <w:sz w:val="28"/>
                <w:szCs w:val="28"/>
              </w:rPr>
              <w:t>解熱</w:t>
            </w:r>
          </w:p>
        </w:tc>
        <w:tc>
          <w:tcPr>
            <w:tcW w:w="2368" w:type="dxa"/>
            <w:gridSpan w:val="4"/>
            <w:tcBorders>
              <w:top w:val="nil"/>
              <w:left w:val="single" w:sz="12" w:space="0" w:color="auto"/>
              <w:bottom w:val="nil"/>
              <w:right w:val="single" w:sz="4" w:space="0" w:color="auto"/>
            </w:tcBorders>
            <w:vAlign w:val="center"/>
          </w:tcPr>
          <w:p w14:paraId="144D7776" w14:textId="1733B427" w:rsidR="00676407" w:rsidRPr="001F1553" w:rsidRDefault="002D20CB" w:rsidP="00676407">
            <w:pPr>
              <w:pStyle w:val="a5"/>
              <w:jc w:val="both"/>
              <w:rPr>
                <w:rFonts w:ascii="ＭＳ ゴシック" w:eastAsia="ＭＳ ゴシック" w:hAnsi="ＭＳ ゴシック"/>
                <w:color w:val="000000" w:themeColor="text1"/>
                <w:sz w:val="18"/>
                <w:szCs w:val="21"/>
              </w:rPr>
            </w:pPr>
            <w:r w:rsidRPr="001F1553">
              <w:rPr>
                <w:rFonts w:ascii="ＭＳ ゴシック" w:eastAsia="ＭＳ ゴシック" w:hAnsi="ＭＳ ゴシック"/>
                <w:noProof/>
                <w:color w:val="000000" w:themeColor="text1"/>
                <w:u w:val="single"/>
              </w:rPr>
              <mc:AlternateContent>
                <mc:Choice Requires="wps">
                  <w:drawing>
                    <wp:anchor distT="45720" distB="45720" distL="114300" distR="114300" simplePos="0" relativeHeight="251664384" behindDoc="0" locked="0" layoutInCell="1" allowOverlap="1" wp14:anchorId="50E3C6A6" wp14:editId="00B6A0E7">
                      <wp:simplePos x="0" y="0"/>
                      <wp:positionH relativeFrom="column">
                        <wp:posOffset>340995</wp:posOffset>
                      </wp:positionH>
                      <wp:positionV relativeFrom="paragraph">
                        <wp:posOffset>31115</wp:posOffset>
                      </wp:positionV>
                      <wp:extent cx="895350" cy="361315"/>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1315"/>
                              </a:xfrm>
                              <a:prstGeom prst="rect">
                                <a:avLst/>
                              </a:prstGeom>
                              <a:solidFill>
                                <a:srgbClr val="FFFFFF"/>
                              </a:solidFill>
                              <a:ln w="9525">
                                <a:noFill/>
                                <a:miter lim="800000"/>
                                <a:headEnd/>
                                <a:tailEnd/>
                              </a:ln>
                            </wps:spPr>
                            <wps:txbx>
                              <w:txbxContent>
                                <w:p w14:paraId="0E97247E" w14:textId="521FBCD2" w:rsidR="00676407" w:rsidRPr="002D20CB" w:rsidRDefault="00676407">
                                  <w:pPr>
                                    <w:rPr>
                                      <w:rFonts w:ascii="ＭＳ ゴシック" w:eastAsia="ＭＳ ゴシック" w:hAnsi="ＭＳ ゴシック"/>
                                      <w:sz w:val="32"/>
                                      <w:szCs w:val="36"/>
                                    </w:rPr>
                                  </w:pPr>
                                  <w:r w:rsidRPr="002D20CB">
                                    <w:rPr>
                                      <w:rFonts w:ascii="ＭＳ ゴシック" w:eastAsia="ＭＳ ゴシック" w:hAnsi="ＭＳ ゴシック" w:hint="eastAsia"/>
                                      <w:sz w:val="32"/>
                                      <w:szCs w:val="36"/>
                                    </w:rPr>
                                    <w:t>登</w:t>
                                  </w:r>
                                  <w:r w:rsidR="00C129DF" w:rsidRPr="002D20CB">
                                    <w:rPr>
                                      <w:rFonts w:ascii="ＭＳ ゴシック" w:eastAsia="ＭＳ ゴシック" w:hAnsi="ＭＳ ゴシック" w:hint="eastAsia"/>
                                      <w:sz w:val="32"/>
                                      <w:szCs w:val="36"/>
                                    </w:rPr>
                                    <w:t>園</w:t>
                                  </w:r>
                                  <w:r w:rsidRPr="002D20CB">
                                    <w:rPr>
                                      <w:rFonts w:ascii="ＭＳ ゴシック" w:eastAsia="ＭＳ ゴシック" w:hAnsi="ＭＳ ゴシック" w:hint="eastAsia"/>
                                      <w:sz w:val="32"/>
                                      <w:szCs w:val="36"/>
                                    </w:rPr>
                                    <w:t>可能</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3C6A6" id="_x0000_t202" coordsize="21600,21600" o:spt="202" path="m,l,21600r21600,l21600,xe">
                      <v:stroke joinstyle="miter"/>
                      <v:path gradientshapeok="t" o:connecttype="rect"/>
                    </v:shapetype>
                    <v:shape id="テキスト ボックス 2" o:spid="_x0000_s1028" type="#_x0000_t202" style="position:absolute;left:0;text-align:left;margin-left:26.85pt;margin-top:2.45pt;width:70.5pt;height:28.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" stroked="f">
                      <v:textbox inset="0,0,0,0">
                        <w:txbxContent>
                          <w:p w14:paraId="0E97247E" w14:textId="521FBCD2" w:rsidR="00676407" w:rsidRPr="002D20CB" w:rsidRDefault="00676407">
                            <w:pPr>
                              <w:rPr>
                                <w:rFonts w:ascii="ＭＳ ゴシック" w:eastAsia="ＭＳ ゴシック" w:hAnsi="ＭＳ ゴシック"/>
                                <w:sz w:val="32"/>
                                <w:szCs w:val="36"/>
                              </w:rPr>
                            </w:pPr>
                            <w:r w:rsidRPr="002D20CB">
                              <w:rPr>
                                <w:rFonts w:ascii="ＭＳ ゴシック" w:eastAsia="ＭＳ ゴシック" w:hAnsi="ＭＳ ゴシック" w:hint="eastAsia"/>
                                <w:sz w:val="32"/>
                                <w:szCs w:val="36"/>
                              </w:rPr>
                              <w:t>登</w:t>
                            </w:r>
                            <w:r w:rsidR="00C129DF" w:rsidRPr="002D20CB">
                              <w:rPr>
                                <w:rFonts w:ascii="ＭＳ ゴシック" w:eastAsia="ＭＳ ゴシック" w:hAnsi="ＭＳ ゴシック" w:hint="eastAsia"/>
                                <w:sz w:val="32"/>
                                <w:szCs w:val="36"/>
                              </w:rPr>
                              <w:t>園</w:t>
                            </w:r>
                            <w:r w:rsidRPr="002D20CB">
                              <w:rPr>
                                <w:rFonts w:ascii="ＭＳ ゴシック" w:eastAsia="ＭＳ ゴシック" w:hAnsi="ＭＳ ゴシック" w:hint="eastAsia"/>
                                <w:sz w:val="32"/>
                                <w:szCs w:val="36"/>
                              </w:rPr>
                              <w:t>可能</w:t>
                            </w:r>
                          </w:p>
                        </w:txbxContent>
                      </v:textbox>
                    </v:shape>
                  </w:pict>
                </mc:Fallback>
              </mc:AlternateContent>
            </w:r>
          </w:p>
        </w:tc>
      </w:tr>
      <w:tr w:rsidR="00C129DF" w:rsidRPr="001F1553" w14:paraId="766503AF" w14:textId="77777777" w:rsidTr="002D20CB">
        <w:trPr>
          <w:trHeight w:val="603"/>
        </w:trPr>
        <w:tc>
          <w:tcPr>
            <w:tcW w:w="582" w:type="dxa"/>
            <w:textDirection w:val="tbRlV"/>
            <w:vAlign w:val="center"/>
          </w:tcPr>
          <w:p w14:paraId="630982E1" w14:textId="77777777" w:rsidR="00C129DF" w:rsidRPr="001F1553" w:rsidRDefault="00C129DF" w:rsidP="009F0902">
            <w:pPr>
              <w:pStyle w:val="a5"/>
              <w:ind w:left="113" w:right="113"/>
              <w:jc w:val="center"/>
              <w:rPr>
                <w:rFonts w:ascii="ＭＳ ゴシック" w:eastAsia="ＭＳ ゴシック" w:hAnsi="ＭＳ ゴシック"/>
                <w:color w:val="000000" w:themeColor="text1"/>
                <w:szCs w:val="16"/>
              </w:rPr>
            </w:pPr>
            <w:r w:rsidRPr="001F1553">
              <w:rPr>
                <w:rFonts w:ascii="ＭＳ ゴシック" w:eastAsia="ＭＳ ゴシック" w:hAnsi="ＭＳ ゴシック" w:hint="eastAsia"/>
                <w:color w:val="000000" w:themeColor="text1"/>
                <w:szCs w:val="16"/>
              </w:rPr>
              <w:t>例３</w:t>
            </w:r>
          </w:p>
        </w:tc>
        <w:tc>
          <w:tcPr>
            <w:tcW w:w="1878" w:type="dxa"/>
            <w:tcBorders>
              <w:right w:val="single" w:sz="12" w:space="0" w:color="auto"/>
            </w:tcBorders>
            <w:vAlign w:val="center"/>
          </w:tcPr>
          <w:p w14:paraId="7EEEE08E" w14:textId="77777777" w:rsidR="00C129DF" w:rsidRPr="001F1553" w:rsidRDefault="00C129DF" w:rsidP="00A92CDB">
            <w:pPr>
              <w:jc w:val="left"/>
              <w:rPr>
                <w:color w:val="000000" w:themeColor="text1"/>
                <w:szCs w:val="16"/>
              </w:rPr>
            </w:pPr>
            <w:r w:rsidRPr="001F1553">
              <w:rPr>
                <w:rFonts w:ascii="ＭＳ ゴシック" w:eastAsia="ＭＳ ゴシック" w:hAnsi="ＭＳ ゴシック" w:hint="eastAsia"/>
                <w:color w:val="000000" w:themeColor="text1"/>
                <w:szCs w:val="16"/>
              </w:rPr>
              <w:t>発症から3日目に解熱した場合</w:t>
            </w:r>
          </w:p>
        </w:tc>
        <w:tc>
          <w:tcPr>
            <w:tcW w:w="2805" w:type="dxa"/>
            <w:gridSpan w:val="3"/>
            <w:tcBorders>
              <w:left w:val="single" w:sz="12" w:space="0" w:color="auto"/>
            </w:tcBorders>
            <w:shd w:val="clear" w:color="auto" w:fill="D0CECE" w:themeFill="background2" w:themeFillShade="E6"/>
            <w:vAlign w:val="center"/>
          </w:tcPr>
          <w:p w14:paraId="2D299A3A" w14:textId="77777777" w:rsidR="00C129DF" w:rsidRPr="007100E7" w:rsidRDefault="00C129DF" w:rsidP="00F5657E">
            <w:pPr>
              <w:pStyle w:val="a5"/>
              <w:ind w:firstLineChars="50" w:firstLine="141"/>
              <w:jc w:val="both"/>
              <w:rPr>
                <w:rFonts w:ascii="ＭＳ ゴシック" w:eastAsia="ＭＳ ゴシック" w:hAnsi="ＭＳ ゴシック"/>
                <w:b/>
                <w:bCs/>
                <w:color w:val="000000" w:themeColor="text1"/>
                <w:sz w:val="28"/>
                <w:szCs w:val="28"/>
              </w:rPr>
            </w:pPr>
            <w:r w:rsidRPr="007100E7">
              <w:rPr>
                <w:rFonts w:ascii="ＭＳ ゴシック" w:eastAsia="ＭＳ ゴシック" w:hAnsi="ＭＳ ゴシック" w:hint="eastAsia"/>
                <w:b/>
                <w:bCs/>
                <w:color w:val="000000" w:themeColor="text1"/>
                <w:sz w:val="28"/>
                <w:szCs w:val="28"/>
              </w:rPr>
              <w:t>発熱</w:t>
            </w:r>
          </w:p>
        </w:tc>
        <w:tc>
          <w:tcPr>
            <w:tcW w:w="3187" w:type="dxa"/>
            <w:gridSpan w:val="4"/>
            <w:tcBorders>
              <w:top w:val="single" w:sz="6" w:space="0" w:color="auto"/>
              <w:right w:val="single" w:sz="12" w:space="0" w:color="auto"/>
            </w:tcBorders>
            <w:shd w:val="clear" w:color="auto" w:fill="F2F2F2" w:themeFill="background1" w:themeFillShade="F2"/>
            <w:vAlign w:val="center"/>
          </w:tcPr>
          <w:p w14:paraId="365C4E02" w14:textId="3FF7DC12" w:rsidR="00C129DF" w:rsidRPr="001F1553" w:rsidRDefault="00C129DF" w:rsidP="007100E7">
            <w:pPr>
              <w:pStyle w:val="a5"/>
              <w:jc w:val="both"/>
              <w:rPr>
                <w:rFonts w:ascii="ＭＳ ゴシック" w:eastAsia="ＭＳ ゴシック" w:hAnsi="ＭＳ ゴシック"/>
                <w:color w:val="000000" w:themeColor="text1"/>
                <w:sz w:val="18"/>
                <w:szCs w:val="21"/>
              </w:rPr>
            </w:pPr>
            <w:r w:rsidRPr="001F1553">
              <w:rPr>
                <w:rFonts w:ascii="ＭＳ ゴシック" w:eastAsia="ＭＳ ゴシック" w:hAnsi="ＭＳ ゴシック" w:hint="eastAsia"/>
                <w:b/>
                <w:bCs/>
                <w:color w:val="000000" w:themeColor="text1"/>
                <w:sz w:val="28"/>
                <w:szCs w:val="28"/>
              </w:rPr>
              <w:t>解熱</w:t>
            </w:r>
            <w:r w:rsidR="007100E7" w:rsidRPr="007100E7">
              <w:rPr>
                <w:rFonts w:ascii="ＭＳ ゴシック" w:eastAsia="ＭＳ ゴシック" w:hAnsi="ＭＳ ゴシック" w:hint="eastAsia"/>
                <w:color w:val="000000" w:themeColor="text1"/>
                <w:szCs w:val="21"/>
              </w:rPr>
              <w:t>（後３日）</w:t>
            </w:r>
          </w:p>
        </w:tc>
        <w:tc>
          <w:tcPr>
            <w:tcW w:w="789" w:type="dxa"/>
            <w:gridSpan w:val="2"/>
            <w:tcBorders>
              <w:top w:val="nil"/>
              <w:left w:val="single" w:sz="12" w:space="0" w:color="auto"/>
              <w:bottom w:val="single" w:sz="12" w:space="0" w:color="auto"/>
              <w:right w:val="nil"/>
            </w:tcBorders>
            <w:vAlign w:val="center"/>
          </w:tcPr>
          <w:p w14:paraId="0E2971A1" w14:textId="77777777" w:rsidR="00C129DF" w:rsidRPr="001F1553" w:rsidRDefault="00C129DF" w:rsidP="00676407">
            <w:pPr>
              <w:pStyle w:val="a5"/>
              <w:jc w:val="center"/>
              <w:rPr>
                <w:rFonts w:ascii="ＭＳ ゴシック" w:eastAsia="ＭＳ ゴシック" w:hAnsi="ＭＳ ゴシック"/>
                <w:color w:val="000000" w:themeColor="text1"/>
                <w:sz w:val="18"/>
                <w:szCs w:val="21"/>
              </w:rPr>
            </w:pPr>
          </w:p>
        </w:tc>
        <w:tc>
          <w:tcPr>
            <w:tcW w:w="792" w:type="dxa"/>
            <w:tcBorders>
              <w:top w:val="nil"/>
              <w:left w:val="nil"/>
              <w:bottom w:val="nil"/>
              <w:right w:val="single" w:sz="4" w:space="0" w:color="auto"/>
            </w:tcBorders>
            <w:vAlign w:val="center"/>
          </w:tcPr>
          <w:p w14:paraId="66F8EB3A" w14:textId="77777777" w:rsidR="00C129DF" w:rsidRPr="001F1553" w:rsidRDefault="00C129DF" w:rsidP="00676407">
            <w:pPr>
              <w:pStyle w:val="a5"/>
              <w:jc w:val="center"/>
              <w:rPr>
                <w:rFonts w:ascii="ＭＳ ゴシック" w:eastAsia="ＭＳ ゴシック" w:hAnsi="ＭＳ ゴシック"/>
                <w:color w:val="000000" w:themeColor="text1"/>
                <w:sz w:val="18"/>
                <w:szCs w:val="21"/>
              </w:rPr>
            </w:pPr>
          </w:p>
        </w:tc>
      </w:tr>
      <w:tr w:rsidR="00C129DF" w:rsidRPr="001F1553" w14:paraId="67C327E1" w14:textId="77777777" w:rsidTr="009F56D2">
        <w:trPr>
          <w:trHeight w:val="709"/>
        </w:trPr>
        <w:tc>
          <w:tcPr>
            <w:tcW w:w="582" w:type="dxa"/>
            <w:textDirection w:val="tbRlV"/>
            <w:vAlign w:val="center"/>
          </w:tcPr>
          <w:p w14:paraId="1C4B34D5" w14:textId="77777777" w:rsidR="00C129DF" w:rsidRPr="001F1553" w:rsidRDefault="00C129DF" w:rsidP="00A54DB2">
            <w:pPr>
              <w:pStyle w:val="a5"/>
              <w:ind w:left="113" w:right="113"/>
              <w:jc w:val="center"/>
              <w:rPr>
                <w:rFonts w:ascii="ＭＳ ゴシック" w:eastAsia="ＭＳ ゴシック" w:hAnsi="ＭＳ ゴシック"/>
                <w:color w:val="000000" w:themeColor="text1"/>
                <w:szCs w:val="16"/>
              </w:rPr>
            </w:pPr>
            <w:r w:rsidRPr="001F1553">
              <w:rPr>
                <w:rFonts w:ascii="ＭＳ ゴシック" w:eastAsia="ＭＳ ゴシック" w:hAnsi="ＭＳ ゴシック" w:hint="eastAsia"/>
                <w:color w:val="000000" w:themeColor="text1"/>
                <w:szCs w:val="16"/>
              </w:rPr>
              <w:t>例４</w:t>
            </w:r>
          </w:p>
        </w:tc>
        <w:tc>
          <w:tcPr>
            <w:tcW w:w="1878" w:type="dxa"/>
            <w:tcBorders>
              <w:right w:val="single" w:sz="12" w:space="0" w:color="auto"/>
            </w:tcBorders>
            <w:vAlign w:val="center"/>
          </w:tcPr>
          <w:p w14:paraId="0C36845B" w14:textId="77777777" w:rsidR="00C129DF" w:rsidRPr="001F1553" w:rsidRDefault="00C129DF" w:rsidP="00A92CDB">
            <w:pPr>
              <w:jc w:val="left"/>
              <w:rPr>
                <w:color w:val="000000" w:themeColor="text1"/>
                <w:szCs w:val="16"/>
              </w:rPr>
            </w:pPr>
            <w:r w:rsidRPr="001F1553">
              <w:rPr>
                <w:rFonts w:ascii="ＭＳ ゴシック" w:eastAsia="ＭＳ ゴシック" w:hAnsi="ＭＳ ゴシック" w:hint="eastAsia"/>
                <w:color w:val="000000" w:themeColor="text1"/>
                <w:szCs w:val="16"/>
              </w:rPr>
              <w:t>発症から4日目に解熱した場合</w:t>
            </w:r>
          </w:p>
        </w:tc>
        <w:tc>
          <w:tcPr>
            <w:tcW w:w="3587" w:type="dxa"/>
            <w:gridSpan w:val="4"/>
            <w:tcBorders>
              <w:top w:val="single" w:sz="4" w:space="0" w:color="auto"/>
              <w:left w:val="single" w:sz="12" w:space="0" w:color="auto"/>
              <w:right w:val="single" w:sz="4" w:space="0" w:color="000000" w:themeColor="text1"/>
            </w:tcBorders>
            <w:shd w:val="clear" w:color="auto" w:fill="D0CECE" w:themeFill="background2" w:themeFillShade="E6"/>
            <w:vAlign w:val="center"/>
          </w:tcPr>
          <w:p w14:paraId="22805AA5" w14:textId="77777777" w:rsidR="00C129DF" w:rsidRPr="007100E7" w:rsidRDefault="00C129DF" w:rsidP="00F5657E">
            <w:pPr>
              <w:pStyle w:val="a5"/>
              <w:ind w:firstLineChars="50" w:firstLine="141"/>
              <w:jc w:val="both"/>
              <w:rPr>
                <w:rFonts w:ascii="ＭＳ ゴシック" w:eastAsia="ＭＳ ゴシック" w:hAnsi="ＭＳ ゴシック"/>
                <w:b/>
                <w:bCs/>
                <w:color w:val="000000" w:themeColor="text1"/>
                <w:sz w:val="28"/>
                <w:szCs w:val="28"/>
              </w:rPr>
            </w:pPr>
            <w:r w:rsidRPr="007100E7">
              <w:rPr>
                <w:rFonts w:ascii="ＭＳ ゴシック" w:eastAsia="ＭＳ ゴシック" w:hAnsi="ＭＳ ゴシック" w:hint="eastAsia"/>
                <w:b/>
                <w:bCs/>
                <w:color w:val="000000" w:themeColor="text1"/>
                <w:sz w:val="28"/>
                <w:szCs w:val="28"/>
              </w:rPr>
              <w:t>発熱</w:t>
            </w:r>
          </w:p>
        </w:tc>
        <w:tc>
          <w:tcPr>
            <w:tcW w:w="3194" w:type="dxa"/>
            <w:gridSpan w:val="5"/>
            <w:tcBorders>
              <w:top w:val="nil"/>
              <w:left w:val="single" w:sz="4" w:space="0" w:color="000000" w:themeColor="text1"/>
              <w:bottom w:val="nil"/>
              <w:right w:val="single" w:sz="12" w:space="0" w:color="auto"/>
            </w:tcBorders>
            <w:shd w:val="clear" w:color="auto" w:fill="F2F2F2" w:themeFill="background1" w:themeFillShade="F2"/>
            <w:vAlign w:val="center"/>
          </w:tcPr>
          <w:p w14:paraId="09F025F0" w14:textId="42011C8B" w:rsidR="00C129DF" w:rsidRPr="001F1553" w:rsidRDefault="00C129DF" w:rsidP="007100E7">
            <w:pPr>
              <w:pStyle w:val="a5"/>
              <w:jc w:val="both"/>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b/>
                <w:bCs/>
                <w:color w:val="000000" w:themeColor="text1"/>
                <w:sz w:val="28"/>
                <w:szCs w:val="28"/>
              </w:rPr>
              <w:t>解熱</w:t>
            </w:r>
            <w:r w:rsidR="007100E7" w:rsidRPr="007100E7">
              <w:rPr>
                <w:rFonts w:ascii="ＭＳ ゴシック" w:eastAsia="ＭＳ ゴシック" w:hAnsi="ＭＳ ゴシック" w:hint="eastAsia"/>
                <w:color w:val="000000" w:themeColor="text1"/>
                <w:szCs w:val="21"/>
              </w:rPr>
              <w:t>（後３日）</w:t>
            </w:r>
          </w:p>
        </w:tc>
        <w:tc>
          <w:tcPr>
            <w:tcW w:w="792" w:type="dxa"/>
            <w:tcBorders>
              <w:top w:val="nil"/>
              <w:left w:val="single" w:sz="12" w:space="0" w:color="auto"/>
              <w:bottom w:val="single" w:sz="12" w:space="0" w:color="auto"/>
              <w:right w:val="single" w:sz="4" w:space="0" w:color="auto"/>
            </w:tcBorders>
            <w:vAlign w:val="center"/>
          </w:tcPr>
          <w:p w14:paraId="5CEC13DF" w14:textId="77777777" w:rsidR="00C129DF" w:rsidRPr="001F1553" w:rsidRDefault="00C129DF" w:rsidP="00676407">
            <w:pPr>
              <w:pStyle w:val="a5"/>
              <w:jc w:val="center"/>
              <w:rPr>
                <w:rFonts w:ascii="ＭＳ ゴシック" w:eastAsia="ＭＳ ゴシック" w:hAnsi="ＭＳ ゴシック"/>
                <w:color w:val="000000" w:themeColor="text1"/>
                <w:szCs w:val="21"/>
              </w:rPr>
            </w:pPr>
          </w:p>
        </w:tc>
      </w:tr>
      <w:tr w:rsidR="00C129DF" w:rsidRPr="001F1553" w14:paraId="6679A859" w14:textId="77777777" w:rsidTr="002A3D49">
        <w:trPr>
          <w:trHeight w:val="663"/>
        </w:trPr>
        <w:tc>
          <w:tcPr>
            <w:tcW w:w="582" w:type="dxa"/>
            <w:textDirection w:val="tbRlV"/>
            <w:vAlign w:val="center"/>
          </w:tcPr>
          <w:p w14:paraId="44DDC2B9" w14:textId="77777777" w:rsidR="00C129DF" w:rsidRPr="001F1553" w:rsidRDefault="00C129DF" w:rsidP="00A54DB2">
            <w:pPr>
              <w:pStyle w:val="a5"/>
              <w:ind w:left="113" w:right="113"/>
              <w:jc w:val="center"/>
              <w:rPr>
                <w:rFonts w:ascii="ＭＳ ゴシック" w:eastAsia="ＭＳ ゴシック" w:hAnsi="ＭＳ ゴシック"/>
                <w:color w:val="000000" w:themeColor="text1"/>
                <w:szCs w:val="16"/>
              </w:rPr>
            </w:pPr>
            <w:r w:rsidRPr="001F1553">
              <w:rPr>
                <w:rFonts w:ascii="ＭＳ ゴシック" w:eastAsia="ＭＳ ゴシック" w:hAnsi="ＭＳ ゴシック" w:hint="eastAsia"/>
                <w:color w:val="000000" w:themeColor="text1"/>
                <w:szCs w:val="16"/>
              </w:rPr>
              <w:t>例５</w:t>
            </w:r>
          </w:p>
        </w:tc>
        <w:tc>
          <w:tcPr>
            <w:tcW w:w="1878" w:type="dxa"/>
            <w:tcBorders>
              <w:right w:val="single" w:sz="12" w:space="0" w:color="auto"/>
            </w:tcBorders>
            <w:vAlign w:val="center"/>
          </w:tcPr>
          <w:p w14:paraId="0A8400D6" w14:textId="77777777" w:rsidR="00C129DF" w:rsidRPr="001F1553" w:rsidRDefault="00C129DF" w:rsidP="00A92CDB">
            <w:pPr>
              <w:jc w:val="left"/>
              <w:rPr>
                <w:color w:val="000000" w:themeColor="text1"/>
                <w:szCs w:val="16"/>
              </w:rPr>
            </w:pPr>
            <w:r w:rsidRPr="001F1553">
              <w:rPr>
                <w:rFonts w:ascii="ＭＳ ゴシック" w:eastAsia="ＭＳ ゴシック" w:hAnsi="ＭＳ ゴシック" w:hint="eastAsia"/>
                <w:color w:val="000000" w:themeColor="text1"/>
                <w:szCs w:val="16"/>
              </w:rPr>
              <w:t>発症から5日目に解熱した場合</w:t>
            </w:r>
          </w:p>
        </w:tc>
        <w:tc>
          <w:tcPr>
            <w:tcW w:w="4396" w:type="dxa"/>
            <w:gridSpan w:val="5"/>
            <w:tcBorders>
              <w:top w:val="single" w:sz="4" w:space="0" w:color="auto"/>
              <w:left w:val="single" w:sz="12" w:space="0" w:color="auto"/>
              <w:bottom w:val="single" w:sz="12" w:space="0" w:color="000000"/>
              <w:right w:val="single" w:sz="4" w:space="0" w:color="000000" w:themeColor="text1"/>
            </w:tcBorders>
            <w:shd w:val="clear" w:color="auto" w:fill="D0CECE" w:themeFill="background2" w:themeFillShade="E6"/>
            <w:vAlign w:val="center"/>
          </w:tcPr>
          <w:p w14:paraId="0520CC1E" w14:textId="77777777" w:rsidR="00C129DF" w:rsidRPr="007100E7" w:rsidRDefault="00C129DF" w:rsidP="00F5657E">
            <w:pPr>
              <w:pStyle w:val="a5"/>
              <w:ind w:firstLineChars="50" w:firstLine="141"/>
              <w:jc w:val="both"/>
              <w:rPr>
                <w:rFonts w:ascii="ＭＳ ゴシック" w:eastAsia="ＭＳ ゴシック" w:hAnsi="ＭＳ ゴシック"/>
                <w:b/>
                <w:bCs/>
                <w:color w:val="000000" w:themeColor="text1"/>
                <w:sz w:val="28"/>
                <w:szCs w:val="28"/>
              </w:rPr>
            </w:pPr>
            <w:r w:rsidRPr="007100E7">
              <w:rPr>
                <w:rFonts w:ascii="ＭＳ ゴシック" w:eastAsia="ＭＳ ゴシック" w:hAnsi="ＭＳ ゴシック" w:hint="eastAsia"/>
                <w:b/>
                <w:bCs/>
                <w:color w:val="000000" w:themeColor="text1"/>
                <w:sz w:val="28"/>
                <w:szCs w:val="28"/>
              </w:rPr>
              <w:t>発熱</w:t>
            </w:r>
          </w:p>
        </w:tc>
        <w:tc>
          <w:tcPr>
            <w:tcW w:w="3177" w:type="dxa"/>
            <w:gridSpan w:val="5"/>
            <w:tcBorders>
              <w:top w:val="single" w:sz="4" w:space="0" w:color="000000" w:themeColor="text1"/>
              <w:left w:val="single" w:sz="4" w:space="0" w:color="000000" w:themeColor="text1"/>
              <w:bottom w:val="single" w:sz="12" w:space="0" w:color="000000"/>
              <w:right w:val="single" w:sz="12" w:space="0" w:color="auto"/>
            </w:tcBorders>
            <w:shd w:val="clear" w:color="auto" w:fill="F2F2F2" w:themeFill="background1" w:themeFillShade="F2"/>
            <w:vAlign w:val="center"/>
          </w:tcPr>
          <w:p w14:paraId="6C3FCBC8" w14:textId="25BBCA00" w:rsidR="00C129DF" w:rsidRPr="001F1553" w:rsidRDefault="00C129DF" w:rsidP="007100E7">
            <w:pPr>
              <w:pStyle w:val="a5"/>
              <w:jc w:val="both"/>
              <w:rPr>
                <w:rFonts w:ascii="ＭＳ ゴシック" w:eastAsia="ＭＳ ゴシック" w:hAnsi="ＭＳ ゴシック"/>
                <w:color w:val="000000" w:themeColor="text1"/>
                <w:szCs w:val="21"/>
              </w:rPr>
            </w:pPr>
            <w:r w:rsidRPr="001F1553">
              <w:rPr>
                <w:rFonts w:ascii="ＭＳ ゴシック" w:eastAsia="ＭＳ ゴシック" w:hAnsi="ＭＳ ゴシック" w:hint="eastAsia"/>
                <w:b/>
                <w:bCs/>
                <w:color w:val="000000" w:themeColor="text1"/>
                <w:sz w:val="28"/>
                <w:szCs w:val="28"/>
              </w:rPr>
              <w:t>解熱</w:t>
            </w:r>
            <w:r w:rsidR="007100E7" w:rsidRPr="007100E7">
              <w:rPr>
                <w:rFonts w:ascii="ＭＳ ゴシック" w:eastAsia="ＭＳ ゴシック" w:hAnsi="ＭＳ ゴシック" w:hint="eastAsia"/>
                <w:color w:val="000000" w:themeColor="text1"/>
                <w:szCs w:val="21"/>
              </w:rPr>
              <w:t>（後３日）</w:t>
            </w:r>
          </w:p>
        </w:tc>
      </w:tr>
    </w:tbl>
    <w:p w14:paraId="643C3F5D" w14:textId="3158369D" w:rsidR="001A69FD" w:rsidRPr="001F1553" w:rsidRDefault="001A69FD" w:rsidP="001A69FD">
      <w:pPr>
        <w:pStyle w:val="a5"/>
        <w:ind w:left="210" w:hangingChars="100" w:hanging="210"/>
        <w:jc w:val="left"/>
        <w:rPr>
          <w:rFonts w:eastAsiaTheme="minorHAnsi"/>
          <w:color w:val="000000" w:themeColor="text1"/>
        </w:rPr>
      </w:pPr>
      <w:r w:rsidRPr="001F1553">
        <w:rPr>
          <w:rFonts w:eastAsiaTheme="minorHAnsi" w:hint="eastAsia"/>
          <w:color w:val="000000" w:themeColor="text1"/>
        </w:rPr>
        <w:t>※「発症した後5日」、「解熱した後2日（</w:t>
      </w:r>
      <w:r w:rsidRPr="002D20CB">
        <w:rPr>
          <w:rFonts w:eastAsiaTheme="minorHAnsi" w:hint="eastAsia"/>
          <w:color w:val="000000" w:themeColor="text1"/>
          <w:u w:val="single"/>
        </w:rPr>
        <w:t>幼児にあっては3日</w:t>
      </w:r>
      <w:r w:rsidRPr="001F1553">
        <w:rPr>
          <w:rFonts w:eastAsiaTheme="minorHAnsi" w:hint="eastAsia"/>
          <w:color w:val="000000" w:themeColor="text1"/>
        </w:rPr>
        <w:t>）」のどちらか一方のみの基準を満たした状態　では登</w:t>
      </w:r>
      <w:r w:rsidR="00C129DF">
        <w:rPr>
          <w:rFonts w:eastAsiaTheme="minorHAnsi" w:hint="eastAsia"/>
          <w:color w:val="000000" w:themeColor="text1"/>
        </w:rPr>
        <w:t>園</w:t>
      </w:r>
      <w:r w:rsidRPr="001F1553">
        <w:rPr>
          <w:rFonts w:eastAsiaTheme="minorHAnsi" w:hint="eastAsia"/>
          <w:color w:val="000000" w:themeColor="text1"/>
        </w:rPr>
        <w:t>再開とはなりません。</w:t>
      </w:r>
      <w:r w:rsidRPr="002D20CB">
        <w:rPr>
          <w:rFonts w:eastAsiaTheme="minorHAnsi" w:hint="eastAsia"/>
          <w:color w:val="000000" w:themeColor="text1"/>
          <w:u w:val="single"/>
        </w:rPr>
        <w:t>登</w:t>
      </w:r>
      <w:r w:rsidR="00C129DF" w:rsidRPr="002D20CB">
        <w:rPr>
          <w:rFonts w:eastAsiaTheme="minorHAnsi" w:hint="eastAsia"/>
          <w:color w:val="000000" w:themeColor="text1"/>
          <w:u w:val="single"/>
        </w:rPr>
        <w:t>園</w:t>
      </w:r>
      <w:r w:rsidRPr="002D20CB">
        <w:rPr>
          <w:rFonts w:eastAsiaTheme="minorHAnsi" w:hint="eastAsia"/>
          <w:color w:val="000000" w:themeColor="text1"/>
          <w:u w:val="single"/>
        </w:rPr>
        <w:t>再開には、両方の基準を満たす必要があります</w:t>
      </w:r>
      <w:r w:rsidRPr="001F1553">
        <w:rPr>
          <w:rFonts w:eastAsiaTheme="minorHAnsi" w:hint="eastAsia"/>
          <w:color w:val="000000" w:themeColor="text1"/>
        </w:rPr>
        <w:t>。</w:t>
      </w:r>
    </w:p>
    <w:sectPr w:rsidR="001A69FD" w:rsidRPr="001F1553" w:rsidSect="000008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6F83" w14:textId="77777777" w:rsidR="009170F6" w:rsidRDefault="009170F6" w:rsidP="00050DC3">
      <w:r>
        <w:separator/>
      </w:r>
    </w:p>
  </w:endnote>
  <w:endnote w:type="continuationSeparator" w:id="0">
    <w:p w14:paraId="73FE3200" w14:textId="77777777" w:rsidR="009170F6" w:rsidRDefault="009170F6" w:rsidP="0005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ＤＦ特太ゴシック体">
    <w:altName w:val="游ゴシック"/>
    <w:panose1 w:val="02010609000101010101"/>
    <w:charset w:val="80"/>
    <w:family w:val="auto"/>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C2A0" w14:textId="77777777" w:rsidR="009170F6" w:rsidRDefault="009170F6" w:rsidP="00050DC3">
      <w:r>
        <w:separator/>
      </w:r>
    </w:p>
  </w:footnote>
  <w:footnote w:type="continuationSeparator" w:id="0">
    <w:p w14:paraId="4B4E2BBE" w14:textId="77777777" w:rsidR="009170F6" w:rsidRDefault="009170F6" w:rsidP="0005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03985"/>
    <w:multiLevelType w:val="hybridMultilevel"/>
    <w:tmpl w:val="3ECA24D2"/>
    <w:lvl w:ilvl="0" w:tplc="B4A2541C">
      <w:start w:val="1"/>
      <w:numFmt w:val="decimalFullWidth"/>
      <w:lvlText w:val="（%1）"/>
      <w:lvlJc w:val="left"/>
      <w:pPr>
        <w:ind w:left="930" w:hanging="72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C250AE"/>
    <w:multiLevelType w:val="hybridMultilevel"/>
    <w:tmpl w:val="6EE82CF6"/>
    <w:lvl w:ilvl="0" w:tplc="AC5828A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B44DC"/>
    <w:multiLevelType w:val="hybridMultilevel"/>
    <w:tmpl w:val="3E1E81B0"/>
    <w:lvl w:ilvl="0" w:tplc="37B475A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4950717">
    <w:abstractNumId w:val="2"/>
  </w:num>
  <w:num w:numId="2" w16cid:durableId="261110654">
    <w:abstractNumId w:val="1"/>
  </w:num>
  <w:num w:numId="3" w16cid:durableId="9787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B2"/>
    <w:rsid w:val="00000859"/>
    <w:rsid w:val="00001DB0"/>
    <w:rsid w:val="000222AC"/>
    <w:rsid w:val="00050DC3"/>
    <w:rsid w:val="00057C2B"/>
    <w:rsid w:val="000F4762"/>
    <w:rsid w:val="00110802"/>
    <w:rsid w:val="001678EB"/>
    <w:rsid w:val="001900A3"/>
    <w:rsid w:val="00194AC2"/>
    <w:rsid w:val="001A69FD"/>
    <w:rsid w:val="001F1553"/>
    <w:rsid w:val="00272BDC"/>
    <w:rsid w:val="002D20CB"/>
    <w:rsid w:val="002E2346"/>
    <w:rsid w:val="00313D25"/>
    <w:rsid w:val="0035189D"/>
    <w:rsid w:val="003A233A"/>
    <w:rsid w:val="003A3FBE"/>
    <w:rsid w:val="003B5706"/>
    <w:rsid w:val="003C5E0F"/>
    <w:rsid w:val="003D065F"/>
    <w:rsid w:val="003F5643"/>
    <w:rsid w:val="00425089"/>
    <w:rsid w:val="004538C8"/>
    <w:rsid w:val="00455E99"/>
    <w:rsid w:val="004A21DE"/>
    <w:rsid w:val="004E6DF5"/>
    <w:rsid w:val="00536247"/>
    <w:rsid w:val="005931F5"/>
    <w:rsid w:val="005A55B7"/>
    <w:rsid w:val="005F2532"/>
    <w:rsid w:val="00606AC9"/>
    <w:rsid w:val="0066331D"/>
    <w:rsid w:val="00676407"/>
    <w:rsid w:val="006875E0"/>
    <w:rsid w:val="007024B7"/>
    <w:rsid w:val="007100E7"/>
    <w:rsid w:val="007B3D94"/>
    <w:rsid w:val="007F4418"/>
    <w:rsid w:val="0084408F"/>
    <w:rsid w:val="00873042"/>
    <w:rsid w:val="008941BC"/>
    <w:rsid w:val="009170F6"/>
    <w:rsid w:val="00920F12"/>
    <w:rsid w:val="00961A47"/>
    <w:rsid w:val="009F0902"/>
    <w:rsid w:val="009F1660"/>
    <w:rsid w:val="00A061D6"/>
    <w:rsid w:val="00A54DB2"/>
    <w:rsid w:val="00A747AC"/>
    <w:rsid w:val="00A92CDB"/>
    <w:rsid w:val="00AA7AB3"/>
    <w:rsid w:val="00AB4D92"/>
    <w:rsid w:val="00B24B9B"/>
    <w:rsid w:val="00B353A5"/>
    <w:rsid w:val="00B56931"/>
    <w:rsid w:val="00B849BC"/>
    <w:rsid w:val="00BA1DD4"/>
    <w:rsid w:val="00BB49F0"/>
    <w:rsid w:val="00BC7F23"/>
    <w:rsid w:val="00BD76FC"/>
    <w:rsid w:val="00C129DF"/>
    <w:rsid w:val="00C33588"/>
    <w:rsid w:val="00C344E3"/>
    <w:rsid w:val="00C80F6F"/>
    <w:rsid w:val="00C92A2D"/>
    <w:rsid w:val="00CD4E6B"/>
    <w:rsid w:val="00CD54F7"/>
    <w:rsid w:val="00D1004F"/>
    <w:rsid w:val="00D347B2"/>
    <w:rsid w:val="00DE3025"/>
    <w:rsid w:val="00DF14C7"/>
    <w:rsid w:val="00E70790"/>
    <w:rsid w:val="00E707B0"/>
    <w:rsid w:val="00E71079"/>
    <w:rsid w:val="00F35A4E"/>
    <w:rsid w:val="00F35D2E"/>
    <w:rsid w:val="00F5657E"/>
    <w:rsid w:val="00F932B2"/>
    <w:rsid w:val="00F97E8C"/>
    <w:rsid w:val="00FB00C1"/>
    <w:rsid w:val="00FD031A"/>
    <w:rsid w:val="00FF0663"/>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3083B"/>
  <w15:chartTrackingRefBased/>
  <w15:docId w15:val="{2D92FDE4-6C91-4B63-9194-3B6E5A0C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32B2"/>
    <w:pPr>
      <w:jc w:val="center"/>
    </w:pPr>
  </w:style>
  <w:style w:type="character" w:customStyle="1" w:styleId="a4">
    <w:name w:val="記 (文字)"/>
    <w:basedOn w:val="a0"/>
    <w:link w:val="a3"/>
    <w:uiPriority w:val="99"/>
    <w:rsid w:val="00F932B2"/>
  </w:style>
  <w:style w:type="paragraph" w:styleId="a5">
    <w:name w:val="Closing"/>
    <w:basedOn w:val="a"/>
    <w:link w:val="a6"/>
    <w:uiPriority w:val="99"/>
    <w:unhideWhenUsed/>
    <w:rsid w:val="00F932B2"/>
    <w:pPr>
      <w:jc w:val="right"/>
    </w:pPr>
  </w:style>
  <w:style w:type="character" w:customStyle="1" w:styleId="a6">
    <w:name w:val="結語 (文字)"/>
    <w:basedOn w:val="a0"/>
    <w:link w:val="a5"/>
    <w:uiPriority w:val="99"/>
    <w:rsid w:val="00F932B2"/>
  </w:style>
  <w:style w:type="table" w:styleId="a7">
    <w:name w:val="Table Grid"/>
    <w:basedOn w:val="a1"/>
    <w:uiPriority w:val="39"/>
    <w:rsid w:val="00F9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B0"/>
    <w:rPr>
      <w:rFonts w:asciiTheme="majorHAnsi" w:eastAsiaTheme="majorEastAsia" w:hAnsiTheme="majorHAnsi" w:cstheme="majorBidi"/>
      <w:sz w:val="18"/>
      <w:szCs w:val="18"/>
    </w:rPr>
  </w:style>
  <w:style w:type="paragraph" w:styleId="aa">
    <w:name w:val="List Paragraph"/>
    <w:basedOn w:val="a"/>
    <w:uiPriority w:val="34"/>
    <w:qFormat/>
    <w:rsid w:val="009F1660"/>
    <w:pPr>
      <w:ind w:leftChars="400" w:left="840"/>
    </w:pPr>
  </w:style>
  <w:style w:type="paragraph" w:styleId="ab">
    <w:name w:val="header"/>
    <w:basedOn w:val="a"/>
    <w:link w:val="ac"/>
    <w:uiPriority w:val="99"/>
    <w:unhideWhenUsed/>
    <w:rsid w:val="00050DC3"/>
    <w:pPr>
      <w:tabs>
        <w:tab w:val="center" w:pos="4252"/>
        <w:tab w:val="right" w:pos="8504"/>
      </w:tabs>
      <w:snapToGrid w:val="0"/>
    </w:pPr>
  </w:style>
  <w:style w:type="character" w:customStyle="1" w:styleId="ac">
    <w:name w:val="ヘッダー (文字)"/>
    <w:basedOn w:val="a0"/>
    <w:link w:val="ab"/>
    <w:uiPriority w:val="99"/>
    <w:rsid w:val="00050DC3"/>
  </w:style>
  <w:style w:type="paragraph" w:styleId="ad">
    <w:name w:val="footer"/>
    <w:basedOn w:val="a"/>
    <w:link w:val="ae"/>
    <w:uiPriority w:val="99"/>
    <w:unhideWhenUsed/>
    <w:rsid w:val="00050DC3"/>
    <w:pPr>
      <w:tabs>
        <w:tab w:val="center" w:pos="4252"/>
        <w:tab w:val="right" w:pos="8504"/>
      </w:tabs>
      <w:snapToGrid w:val="0"/>
    </w:pPr>
  </w:style>
  <w:style w:type="character" w:customStyle="1" w:styleId="ae">
    <w:name w:val="フッター (文字)"/>
    <w:basedOn w:val="a0"/>
    <w:link w:val="ad"/>
    <w:uiPriority w:val="99"/>
    <w:rsid w:val="00050DC3"/>
  </w:style>
  <w:style w:type="paragraph" w:styleId="af">
    <w:name w:val="Date"/>
    <w:basedOn w:val="a"/>
    <w:next w:val="a"/>
    <w:link w:val="af0"/>
    <w:uiPriority w:val="99"/>
    <w:semiHidden/>
    <w:unhideWhenUsed/>
    <w:rsid w:val="00F35A4E"/>
  </w:style>
  <w:style w:type="character" w:customStyle="1" w:styleId="af0">
    <w:name w:val="日付 (文字)"/>
    <w:basedOn w:val="a0"/>
    <w:link w:val="af"/>
    <w:uiPriority w:val="99"/>
    <w:semiHidden/>
    <w:rsid w:val="00F3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 真理子２９</dc:creator>
  <cp:keywords/>
  <dc:description/>
  <cp:lastModifiedBy>認定こども園 東横野幼稚園</cp:lastModifiedBy>
  <cp:revision>2</cp:revision>
  <cp:lastPrinted>2022-11-25T07:21:00Z</cp:lastPrinted>
  <dcterms:created xsi:type="dcterms:W3CDTF">2022-11-25T07:34:00Z</dcterms:created>
  <dcterms:modified xsi:type="dcterms:W3CDTF">2022-11-25T07:34:00Z</dcterms:modified>
</cp:coreProperties>
</file>